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ED" w:rsidRDefault="00FD7D21" w:rsidP="00BB04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Аналитическая записка к о</w:t>
      </w:r>
      <w:r w:rsidR="00BB04ED">
        <w:rPr>
          <w:rFonts w:ascii="Times New Roman" w:hAnsi="Times New Roman" w:cs="Times New Roman"/>
          <w:sz w:val="28"/>
          <w:szCs w:val="28"/>
        </w:rPr>
        <w:t>тчет</w:t>
      </w:r>
      <w:r>
        <w:rPr>
          <w:rFonts w:ascii="Times New Roman" w:hAnsi="Times New Roman" w:cs="Times New Roman"/>
          <w:sz w:val="28"/>
          <w:szCs w:val="28"/>
        </w:rPr>
        <w:t>у</w:t>
      </w:r>
    </w:p>
    <w:p w:rsidR="00ED1D60" w:rsidRDefault="00BB04ED" w:rsidP="00BB04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реализации муниципальной программы </w:t>
      </w:r>
      <w:r w:rsidRPr="00BB04ED">
        <w:rPr>
          <w:rFonts w:ascii="Times New Roman" w:hAnsi="Times New Roman" w:cs="Times New Roman"/>
          <w:sz w:val="28"/>
          <w:szCs w:val="28"/>
        </w:rPr>
        <w:t>«Управление муниципальными финансами и муниципальным долгом муниципального образования Оренбургский район» на 2016-2020 годы»</w:t>
      </w:r>
    </w:p>
    <w:p w:rsidR="005E118E" w:rsidRDefault="005E118E" w:rsidP="00BB04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2017 год</w:t>
      </w:r>
    </w:p>
    <w:p w:rsidR="00BB04ED" w:rsidRPr="00330EDF" w:rsidRDefault="00BB04ED" w:rsidP="00BB04ED">
      <w:pPr>
        <w:spacing w:after="0" w:line="240" w:lineRule="auto"/>
        <w:ind w:firstLine="709"/>
        <w:jc w:val="both"/>
        <w:rPr>
          <w:rFonts w:ascii="Times New Roman" w:hAnsi="Times New Roman" w:cs="Times New Roman"/>
          <w:sz w:val="28"/>
          <w:szCs w:val="28"/>
        </w:rPr>
      </w:pPr>
    </w:p>
    <w:p w:rsidR="006D0733" w:rsidRPr="00330EDF" w:rsidRDefault="006D0733" w:rsidP="006D0733">
      <w:pPr>
        <w:spacing w:after="0" w:line="240" w:lineRule="auto"/>
        <w:ind w:firstLine="709"/>
        <w:jc w:val="both"/>
        <w:rPr>
          <w:rFonts w:ascii="Times New Roman" w:hAnsi="Times New Roman" w:cs="Times New Roman"/>
          <w:sz w:val="28"/>
          <w:szCs w:val="28"/>
        </w:rPr>
      </w:pPr>
      <w:r w:rsidRPr="00330EDF">
        <w:rPr>
          <w:rFonts w:ascii="Times New Roman" w:hAnsi="Times New Roman" w:cs="Times New Roman"/>
          <w:sz w:val="28"/>
          <w:szCs w:val="28"/>
        </w:rPr>
        <w:t>Муниципальная программа «Управление муниципальными финансами и муниципальным долгом муниципального образования Оренбургский район» на 2016-2020 годы» (далее – Программа), целью которой является обеспечение долгосрочной сбалансированности и устойчивости бюджетной системы, утверждена постановлением администрации муниципального образования Оренбургский район от 30.09.2015 № 38-п.</w:t>
      </w:r>
    </w:p>
    <w:p w:rsidR="00BB04ED" w:rsidRPr="00330EDF" w:rsidRDefault="006D0733" w:rsidP="006D0733">
      <w:pPr>
        <w:spacing w:after="0" w:line="240" w:lineRule="auto"/>
        <w:ind w:firstLine="709"/>
        <w:jc w:val="both"/>
        <w:rPr>
          <w:rFonts w:ascii="Times New Roman" w:hAnsi="Times New Roman" w:cs="Times New Roman"/>
          <w:sz w:val="28"/>
          <w:szCs w:val="28"/>
        </w:rPr>
      </w:pPr>
      <w:r w:rsidRPr="00330EDF">
        <w:rPr>
          <w:rFonts w:ascii="Times New Roman" w:hAnsi="Times New Roman" w:cs="Times New Roman"/>
          <w:sz w:val="28"/>
          <w:szCs w:val="28"/>
        </w:rPr>
        <w:t>Программа реализуется с 2016 года. В 201</w:t>
      </w:r>
      <w:r w:rsidR="00330EDF" w:rsidRPr="00330EDF">
        <w:rPr>
          <w:rFonts w:ascii="Times New Roman" w:hAnsi="Times New Roman" w:cs="Times New Roman"/>
          <w:sz w:val="28"/>
          <w:szCs w:val="28"/>
        </w:rPr>
        <w:t>7</w:t>
      </w:r>
      <w:r w:rsidRPr="00330EDF">
        <w:rPr>
          <w:rFonts w:ascii="Times New Roman" w:hAnsi="Times New Roman" w:cs="Times New Roman"/>
          <w:sz w:val="28"/>
          <w:szCs w:val="28"/>
        </w:rPr>
        <w:t xml:space="preserve"> году реализовывались 4 подпрограммы:</w:t>
      </w:r>
    </w:p>
    <w:p w:rsidR="003955EB" w:rsidRPr="00330EDF" w:rsidRDefault="003E5CB9" w:rsidP="00395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55EB" w:rsidRPr="00330EDF">
        <w:rPr>
          <w:rFonts w:ascii="Times New Roman" w:hAnsi="Times New Roman" w:cs="Times New Roman"/>
          <w:sz w:val="28"/>
          <w:szCs w:val="28"/>
        </w:rPr>
        <w:t>«Создание организационных условий для составления и исполнения бюджета муниципального образования Оренбургский район на 2016-2020 годы»;</w:t>
      </w:r>
    </w:p>
    <w:p w:rsidR="003955EB" w:rsidRPr="00330EDF" w:rsidRDefault="003E5CB9" w:rsidP="00395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955EB" w:rsidRPr="00330EDF">
        <w:rPr>
          <w:rFonts w:ascii="Times New Roman" w:hAnsi="Times New Roman" w:cs="Times New Roman"/>
          <w:sz w:val="28"/>
          <w:szCs w:val="28"/>
        </w:rPr>
        <w:t>«Повышение финансовой самостоятельности местных бюджетов Оренбургского района на 2016-2020 годы»;</w:t>
      </w:r>
    </w:p>
    <w:p w:rsidR="003955EB" w:rsidRPr="00330EDF" w:rsidRDefault="003E5CB9" w:rsidP="00395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955EB" w:rsidRPr="00330EDF">
        <w:rPr>
          <w:rFonts w:ascii="Times New Roman" w:hAnsi="Times New Roman" w:cs="Times New Roman"/>
          <w:sz w:val="28"/>
          <w:szCs w:val="28"/>
        </w:rPr>
        <w:t>«Управление муниципальным долгом и муниципальными финансовыми активами муниципального образования  Оренбургский район на 2016-2020 годы»;</w:t>
      </w:r>
    </w:p>
    <w:p w:rsidR="006D0733" w:rsidRDefault="003E5CB9" w:rsidP="003955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955EB" w:rsidRPr="00330EDF">
        <w:rPr>
          <w:rFonts w:ascii="Times New Roman" w:hAnsi="Times New Roman" w:cs="Times New Roman"/>
          <w:sz w:val="28"/>
          <w:szCs w:val="28"/>
        </w:rPr>
        <w:t>«Повышение эффективности бюджетных расходов в муниципальном образовании Оренбургский район на 2016–2020 годы».</w:t>
      </w:r>
    </w:p>
    <w:p w:rsidR="0045024D" w:rsidRDefault="0045024D" w:rsidP="003955EB">
      <w:pPr>
        <w:spacing w:after="0" w:line="240" w:lineRule="auto"/>
        <w:ind w:firstLine="709"/>
        <w:jc w:val="both"/>
        <w:rPr>
          <w:rFonts w:ascii="Times New Roman" w:hAnsi="Times New Roman" w:cs="Times New Roman"/>
          <w:sz w:val="28"/>
          <w:szCs w:val="28"/>
        </w:rPr>
      </w:pPr>
    </w:p>
    <w:p w:rsidR="0045024D" w:rsidRDefault="0045024D" w:rsidP="0045024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Реализация подпрограммы 1.</w:t>
      </w:r>
    </w:p>
    <w:p w:rsidR="0045024D" w:rsidRPr="00330EDF" w:rsidRDefault="0045024D" w:rsidP="003955EB">
      <w:pPr>
        <w:spacing w:after="0" w:line="240" w:lineRule="auto"/>
        <w:ind w:firstLine="709"/>
        <w:jc w:val="both"/>
        <w:rPr>
          <w:rFonts w:ascii="Times New Roman" w:hAnsi="Times New Roman" w:cs="Times New Roman"/>
          <w:sz w:val="28"/>
          <w:szCs w:val="28"/>
        </w:rPr>
      </w:pPr>
    </w:p>
    <w:p w:rsidR="00E25922" w:rsidRPr="0045024D" w:rsidRDefault="00552BD6"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lang w:val="en-US"/>
        </w:rPr>
        <w:t>I</w:t>
      </w:r>
      <w:r w:rsidRPr="0045024D">
        <w:rPr>
          <w:rFonts w:ascii="Times New Roman" w:hAnsi="Times New Roman" w:cs="Times New Roman"/>
          <w:sz w:val="28"/>
          <w:szCs w:val="28"/>
        </w:rPr>
        <w:t xml:space="preserve">. </w:t>
      </w:r>
      <w:r w:rsidR="00975691" w:rsidRPr="0045024D">
        <w:rPr>
          <w:rFonts w:ascii="Times New Roman" w:hAnsi="Times New Roman" w:cs="Times New Roman"/>
          <w:sz w:val="28"/>
          <w:szCs w:val="28"/>
        </w:rPr>
        <w:t xml:space="preserve">В рамках </w:t>
      </w:r>
      <w:r w:rsidR="0008516C" w:rsidRPr="0045024D">
        <w:rPr>
          <w:rFonts w:ascii="Times New Roman" w:hAnsi="Times New Roman" w:cs="Times New Roman"/>
          <w:sz w:val="28"/>
          <w:szCs w:val="28"/>
        </w:rPr>
        <w:t xml:space="preserve">основного мероприятия 1.1. «Организация составления и исполнение районного бюджета» </w:t>
      </w:r>
      <w:r w:rsidR="00975691" w:rsidRPr="0045024D">
        <w:rPr>
          <w:rFonts w:ascii="Times New Roman" w:hAnsi="Times New Roman" w:cs="Times New Roman"/>
          <w:sz w:val="28"/>
          <w:szCs w:val="28"/>
        </w:rPr>
        <w:t xml:space="preserve">подпрограммы «Создание организационных условий для составления и исполнения бюджета муниципального образования Оренбургский район на 2016-2020 годы» </w:t>
      </w:r>
      <w:r w:rsidR="0045024D" w:rsidRPr="0045024D">
        <w:rPr>
          <w:rFonts w:ascii="Times New Roman" w:hAnsi="Times New Roman" w:cs="Times New Roman"/>
          <w:sz w:val="28"/>
          <w:szCs w:val="28"/>
        </w:rPr>
        <w:t>Ф</w:t>
      </w:r>
      <w:r w:rsidR="00975691" w:rsidRPr="0045024D">
        <w:rPr>
          <w:rFonts w:ascii="Times New Roman" w:hAnsi="Times New Roman" w:cs="Times New Roman"/>
          <w:sz w:val="28"/>
          <w:szCs w:val="28"/>
        </w:rPr>
        <w:t>инансовым управлением как ответственным исполнителем данной подпрограммы:</w:t>
      </w:r>
    </w:p>
    <w:p w:rsidR="00021E7D" w:rsidRPr="0045024D" w:rsidRDefault="00FC536B"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xml:space="preserve">а) </w:t>
      </w:r>
      <w:r w:rsidR="00021E7D" w:rsidRPr="0045024D">
        <w:rPr>
          <w:rFonts w:ascii="Times New Roman" w:hAnsi="Times New Roman" w:cs="Times New Roman"/>
          <w:sz w:val="28"/>
          <w:szCs w:val="28"/>
        </w:rPr>
        <w:t xml:space="preserve">подготовлен проект </w:t>
      </w:r>
      <w:r w:rsidR="00847C52" w:rsidRPr="0045024D">
        <w:rPr>
          <w:rFonts w:ascii="Times New Roman" w:hAnsi="Times New Roman" w:cs="Times New Roman"/>
          <w:sz w:val="28"/>
          <w:szCs w:val="28"/>
        </w:rPr>
        <w:t>решения Совета депутатов «</w:t>
      </w:r>
      <w:r w:rsidR="00847C52" w:rsidRPr="0045024D">
        <w:rPr>
          <w:rFonts w:ascii="Times New Roman" w:eastAsia="Calibri" w:hAnsi="Times New Roman" w:cs="Times New Roman"/>
          <w:sz w:val="28"/>
          <w:szCs w:val="28"/>
        </w:rPr>
        <w:t xml:space="preserve">О бюджете муниципального образования Оренбургский район </w:t>
      </w:r>
      <w:r w:rsidRPr="0045024D">
        <w:rPr>
          <w:rFonts w:ascii="Times New Roman" w:hAnsi="Times New Roman"/>
          <w:sz w:val="28"/>
          <w:szCs w:val="28"/>
        </w:rPr>
        <w:t>на 201</w:t>
      </w:r>
      <w:r w:rsidR="0045024D" w:rsidRPr="0045024D">
        <w:rPr>
          <w:rFonts w:ascii="Times New Roman" w:hAnsi="Times New Roman"/>
          <w:sz w:val="28"/>
          <w:szCs w:val="28"/>
        </w:rPr>
        <w:t>8</w:t>
      </w:r>
      <w:r w:rsidRPr="0045024D">
        <w:rPr>
          <w:rFonts w:ascii="Times New Roman" w:hAnsi="Times New Roman"/>
          <w:sz w:val="28"/>
          <w:szCs w:val="28"/>
        </w:rPr>
        <w:t xml:space="preserve"> год и плановый период 201</w:t>
      </w:r>
      <w:r w:rsidR="0045024D" w:rsidRPr="0045024D">
        <w:rPr>
          <w:rFonts w:ascii="Times New Roman" w:hAnsi="Times New Roman"/>
          <w:sz w:val="28"/>
          <w:szCs w:val="28"/>
        </w:rPr>
        <w:t>9</w:t>
      </w:r>
      <w:r w:rsidRPr="0045024D">
        <w:rPr>
          <w:rFonts w:ascii="Times New Roman" w:hAnsi="Times New Roman"/>
          <w:sz w:val="28"/>
          <w:szCs w:val="28"/>
        </w:rPr>
        <w:t>-20</w:t>
      </w:r>
      <w:r w:rsidR="0045024D" w:rsidRPr="0045024D">
        <w:rPr>
          <w:rFonts w:ascii="Times New Roman" w:hAnsi="Times New Roman"/>
          <w:sz w:val="28"/>
          <w:szCs w:val="28"/>
        </w:rPr>
        <w:t>20</w:t>
      </w:r>
      <w:r w:rsidRPr="0045024D">
        <w:rPr>
          <w:rFonts w:ascii="Times New Roman" w:hAnsi="Times New Roman"/>
          <w:sz w:val="28"/>
          <w:szCs w:val="28"/>
        </w:rPr>
        <w:t xml:space="preserve"> годов</w:t>
      </w:r>
      <w:r w:rsidR="00847C52" w:rsidRPr="0045024D">
        <w:rPr>
          <w:rFonts w:ascii="Times New Roman" w:hAnsi="Times New Roman" w:cs="Times New Roman"/>
          <w:sz w:val="28"/>
          <w:szCs w:val="28"/>
        </w:rPr>
        <w:t xml:space="preserve">» </w:t>
      </w:r>
      <w:r w:rsidR="00021E7D" w:rsidRPr="0045024D">
        <w:rPr>
          <w:rFonts w:ascii="Times New Roman" w:hAnsi="Times New Roman" w:cs="Times New Roman"/>
          <w:sz w:val="28"/>
          <w:szCs w:val="28"/>
        </w:rPr>
        <w:t>с пакето</w:t>
      </w:r>
      <w:r w:rsidR="00552BD6" w:rsidRPr="0045024D">
        <w:rPr>
          <w:rFonts w:ascii="Times New Roman" w:hAnsi="Times New Roman" w:cs="Times New Roman"/>
          <w:sz w:val="28"/>
          <w:szCs w:val="28"/>
        </w:rPr>
        <w:t>м</w:t>
      </w:r>
      <w:r w:rsidR="00021E7D" w:rsidRPr="0045024D">
        <w:rPr>
          <w:rFonts w:ascii="Times New Roman" w:hAnsi="Times New Roman" w:cs="Times New Roman"/>
          <w:sz w:val="28"/>
          <w:szCs w:val="28"/>
        </w:rPr>
        <w:t xml:space="preserve"> </w:t>
      </w:r>
      <w:r w:rsidR="00847C52" w:rsidRPr="0045024D">
        <w:rPr>
          <w:rFonts w:ascii="Times New Roman" w:hAnsi="Times New Roman" w:cs="Times New Roman"/>
          <w:sz w:val="28"/>
          <w:szCs w:val="28"/>
        </w:rPr>
        <w:t>документов к проекту решения:</w:t>
      </w:r>
    </w:p>
    <w:p w:rsidR="00847C52" w:rsidRPr="0045024D" w:rsidRDefault="00847C52"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основные направления налоговой и бюджетной политики;</w:t>
      </w:r>
    </w:p>
    <w:p w:rsidR="00847C52" w:rsidRPr="0045024D" w:rsidRDefault="00847C52"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оценка ожидаемого исполнения бюджета по доходам и расходам;</w:t>
      </w:r>
    </w:p>
    <w:p w:rsidR="00847C52" w:rsidRPr="0045024D" w:rsidRDefault="00847C52"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предварительные итоги социально-экономического развития района;</w:t>
      </w:r>
    </w:p>
    <w:p w:rsidR="00847C52" w:rsidRPr="0045024D" w:rsidRDefault="00847C52"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прогноз социально-экономического развития района на 201</w:t>
      </w:r>
      <w:r w:rsidR="0045024D" w:rsidRPr="0045024D">
        <w:rPr>
          <w:rFonts w:ascii="Times New Roman" w:hAnsi="Times New Roman" w:cs="Times New Roman"/>
          <w:sz w:val="28"/>
          <w:szCs w:val="28"/>
        </w:rPr>
        <w:t>8</w:t>
      </w:r>
      <w:r w:rsidRPr="0045024D">
        <w:rPr>
          <w:rFonts w:ascii="Times New Roman" w:hAnsi="Times New Roman" w:cs="Times New Roman"/>
          <w:sz w:val="28"/>
          <w:szCs w:val="28"/>
        </w:rPr>
        <w:t>-20</w:t>
      </w:r>
      <w:r w:rsidR="0045024D" w:rsidRPr="0045024D">
        <w:rPr>
          <w:rFonts w:ascii="Times New Roman" w:hAnsi="Times New Roman" w:cs="Times New Roman"/>
          <w:sz w:val="28"/>
          <w:szCs w:val="28"/>
        </w:rPr>
        <w:t>20</w:t>
      </w:r>
      <w:r w:rsidRPr="0045024D">
        <w:rPr>
          <w:rFonts w:ascii="Times New Roman" w:hAnsi="Times New Roman" w:cs="Times New Roman"/>
          <w:sz w:val="28"/>
          <w:szCs w:val="28"/>
        </w:rPr>
        <w:t xml:space="preserve"> годы;</w:t>
      </w:r>
    </w:p>
    <w:p w:rsidR="00847C52" w:rsidRPr="0045024D" w:rsidRDefault="00847C52"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xml:space="preserve">- пояснительная записка к проекту районного бюджета </w:t>
      </w:r>
      <w:r w:rsidR="00FC536B" w:rsidRPr="0045024D">
        <w:rPr>
          <w:rFonts w:ascii="Times New Roman" w:hAnsi="Times New Roman"/>
          <w:sz w:val="28"/>
          <w:szCs w:val="28"/>
        </w:rPr>
        <w:t>на 201</w:t>
      </w:r>
      <w:r w:rsidR="0045024D" w:rsidRPr="0045024D">
        <w:rPr>
          <w:rFonts w:ascii="Times New Roman" w:hAnsi="Times New Roman"/>
          <w:sz w:val="28"/>
          <w:szCs w:val="28"/>
        </w:rPr>
        <w:t>8</w:t>
      </w:r>
      <w:r w:rsidR="00FC536B" w:rsidRPr="0045024D">
        <w:rPr>
          <w:rFonts w:ascii="Times New Roman" w:hAnsi="Times New Roman"/>
          <w:sz w:val="28"/>
          <w:szCs w:val="28"/>
        </w:rPr>
        <w:t xml:space="preserve"> год и плановый период 201</w:t>
      </w:r>
      <w:r w:rsidR="0045024D" w:rsidRPr="0045024D">
        <w:rPr>
          <w:rFonts w:ascii="Times New Roman" w:hAnsi="Times New Roman"/>
          <w:sz w:val="28"/>
          <w:szCs w:val="28"/>
        </w:rPr>
        <w:t>9</w:t>
      </w:r>
      <w:r w:rsidR="00FC536B" w:rsidRPr="0045024D">
        <w:rPr>
          <w:rFonts w:ascii="Times New Roman" w:hAnsi="Times New Roman"/>
          <w:sz w:val="28"/>
          <w:szCs w:val="28"/>
        </w:rPr>
        <w:t>-20</w:t>
      </w:r>
      <w:r w:rsidR="0045024D" w:rsidRPr="0045024D">
        <w:rPr>
          <w:rFonts w:ascii="Times New Roman" w:hAnsi="Times New Roman"/>
          <w:sz w:val="28"/>
          <w:szCs w:val="28"/>
        </w:rPr>
        <w:t>20</w:t>
      </w:r>
      <w:r w:rsidR="00FC536B" w:rsidRPr="0045024D">
        <w:rPr>
          <w:rFonts w:ascii="Times New Roman" w:hAnsi="Times New Roman"/>
          <w:sz w:val="28"/>
          <w:szCs w:val="28"/>
        </w:rPr>
        <w:t xml:space="preserve"> годов</w:t>
      </w:r>
      <w:r w:rsidRPr="0045024D">
        <w:rPr>
          <w:rFonts w:ascii="Times New Roman" w:hAnsi="Times New Roman" w:cs="Times New Roman"/>
          <w:sz w:val="28"/>
          <w:szCs w:val="28"/>
        </w:rPr>
        <w:t>;</w:t>
      </w:r>
    </w:p>
    <w:p w:rsidR="00847C52" w:rsidRPr="0045024D" w:rsidRDefault="00847C52"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lastRenderedPageBreak/>
        <w:t>- проект</w:t>
      </w:r>
      <w:r w:rsidR="00640603" w:rsidRPr="0045024D">
        <w:rPr>
          <w:rFonts w:ascii="Times New Roman" w:hAnsi="Times New Roman" w:cs="Times New Roman"/>
          <w:sz w:val="28"/>
          <w:szCs w:val="28"/>
        </w:rPr>
        <w:t>ы</w:t>
      </w:r>
      <w:r w:rsidRPr="0045024D">
        <w:rPr>
          <w:rFonts w:ascii="Times New Roman" w:hAnsi="Times New Roman" w:cs="Times New Roman"/>
          <w:sz w:val="28"/>
          <w:szCs w:val="28"/>
        </w:rPr>
        <w:t xml:space="preserve"> программы муниципальных внутренних заимствований и </w:t>
      </w:r>
      <w:r w:rsidR="00640603" w:rsidRPr="0045024D">
        <w:rPr>
          <w:rFonts w:ascii="Times New Roman" w:hAnsi="Times New Roman" w:cs="Times New Roman"/>
          <w:sz w:val="28"/>
          <w:szCs w:val="28"/>
        </w:rPr>
        <w:t>программы муниципальных гарантий;</w:t>
      </w:r>
    </w:p>
    <w:p w:rsidR="00640603" w:rsidRPr="0045024D" w:rsidRDefault="002228F6"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методики расчета дотации на выравнивание бюджетной обеспеченности и дотации на сбалансированности;</w:t>
      </w:r>
    </w:p>
    <w:p w:rsidR="002228F6" w:rsidRPr="0045024D" w:rsidRDefault="002228F6"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расчеты дотации на выравнивание и сбалансированность;</w:t>
      </w:r>
    </w:p>
    <w:p w:rsidR="0022494F" w:rsidRPr="0045024D" w:rsidRDefault="0022494F" w:rsidP="0022494F">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перечень публичных нормативных обязательств Оренбургского района, подлежащих исполнению за счет средств районного бюджета;</w:t>
      </w:r>
    </w:p>
    <w:p w:rsidR="002228F6" w:rsidRPr="0045024D" w:rsidRDefault="002228F6" w:rsidP="0008516C">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реестр расходных обязательств муниципального</w:t>
      </w:r>
      <w:r w:rsidR="00DA452D" w:rsidRPr="0045024D">
        <w:rPr>
          <w:rFonts w:ascii="Times New Roman" w:hAnsi="Times New Roman" w:cs="Times New Roman"/>
          <w:sz w:val="28"/>
          <w:szCs w:val="28"/>
        </w:rPr>
        <w:t xml:space="preserve"> образования Оренбургский район;</w:t>
      </w:r>
    </w:p>
    <w:p w:rsidR="00FF0544" w:rsidRPr="007246E5" w:rsidRDefault="00FC536B" w:rsidP="00FF0544">
      <w:pPr>
        <w:autoSpaceDE w:val="0"/>
        <w:autoSpaceDN w:val="0"/>
        <w:adjustRightInd w:val="0"/>
        <w:spacing w:after="0" w:line="240" w:lineRule="auto"/>
        <w:ind w:firstLine="709"/>
        <w:jc w:val="both"/>
        <w:rPr>
          <w:rFonts w:ascii="Times New Roman" w:hAnsi="Times New Roman" w:cs="Times New Roman"/>
          <w:sz w:val="28"/>
          <w:szCs w:val="28"/>
        </w:rPr>
      </w:pPr>
      <w:r w:rsidRPr="003E5CB9">
        <w:rPr>
          <w:rFonts w:ascii="Times New Roman" w:hAnsi="Times New Roman"/>
          <w:sz w:val="28"/>
          <w:szCs w:val="28"/>
        </w:rPr>
        <w:t xml:space="preserve">б) </w:t>
      </w:r>
      <w:r w:rsidR="003E5CB9" w:rsidRPr="003E5CB9">
        <w:rPr>
          <w:rFonts w:ascii="Times New Roman" w:hAnsi="Times New Roman" w:cs="Times New Roman"/>
          <w:sz w:val="28"/>
          <w:szCs w:val="28"/>
        </w:rPr>
        <w:t>д</w:t>
      </w:r>
      <w:r w:rsidR="00FF0544" w:rsidRPr="003E5CB9">
        <w:rPr>
          <w:rFonts w:ascii="Times New Roman" w:hAnsi="Times New Roman" w:cs="Times New Roman"/>
          <w:sz w:val="28"/>
          <w:szCs w:val="28"/>
        </w:rPr>
        <w:t xml:space="preserve">о главных распорядителей средств </w:t>
      </w:r>
      <w:r w:rsidR="003E5CB9" w:rsidRPr="003E5CB9">
        <w:rPr>
          <w:rFonts w:ascii="Times New Roman" w:hAnsi="Times New Roman" w:cs="Times New Roman"/>
          <w:sz w:val="28"/>
          <w:szCs w:val="28"/>
        </w:rPr>
        <w:t>районного</w:t>
      </w:r>
      <w:r w:rsidR="00FF0544" w:rsidRPr="003E5CB9">
        <w:rPr>
          <w:rFonts w:ascii="Times New Roman" w:hAnsi="Times New Roman" w:cs="Times New Roman"/>
          <w:sz w:val="28"/>
          <w:szCs w:val="28"/>
        </w:rPr>
        <w:t xml:space="preserve"> бюджета доводились изменения показателей сводной бюджетной росписи в форме уведомлений об изменении бюджетных ассигнований (лимитов бюджетных обязательств), в том числе в связи с поступлением в </w:t>
      </w:r>
      <w:r w:rsidR="003E5CB9" w:rsidRPr="003E5CB9">
        <w:rPr>
          <w:rFonts w:ascii="Times New Roman" w:hAnsi="Times New Roman" w:cs="Times New Roman"/>
          <w:sz w:val="28"/>
          <w:szCs w:val="28"/>
        </w:rPr>
        <w:t>районный</w:t>
      </w:r>
      <w:r w:rsidR="00FF0544" w:rsidRPr="003E5CB9">
        <w:rPr>
          <w:rFonts w:ascii="Times New Roman" w:hAnsi="Times New Roman" w:cs="Times New Roman"/>
          <w:sz w:val="28"/>
          <w:szCs w:val="28"/>
        </w:rPr>
        <w:t xml:space="preserve"> бюджет из </w:t>
      </w:r>
      <w:r w:rsidR="003E5CB9" w:rsidRPr="003E5CB9">
        <w:rPr>
          <w:rFonts w:ascii="Times New Roman" w:hAnsi="Times New Roman" w:cs="Times New Roman"/>
          <w:sz w:val="28"/>
          <w:szCs w:val="28"/>
        </w:rPr>
        <w:t>областного</w:t>
      </w:r>
      <w:r w:rsidR="00FF0544" w:rsidRPr="003E5CB9">
        <w:rPr>
          <w:rFonts w:ascii="Times New Roman" w:hAnsi="Times New Roman" w:cs="Times New Roman"/>
          <w:sz w:val="28"/>
          <w:szCs w:val="28"/>
        </w:rPr>
        <w:t xml:space="preserve"> бюджета межбюджетных трансфертов.</w:t>
      </w:r>
    </w:p>
    <w:p w:rsidR="00384042" w:rsidRPr="0045024D" w:rsidRDefault="00FC536B" w:rsidP="00FF0544">
      <w:pPr>
        <w:autoSpaceDE w:val="0"/>
        <w:autoSpaceDN w:val="0"/>
        <w:adjustRightInd w:val="0"/>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xml:space="preserve">в) </w:t>
      </w:r>
      <w:r w:rsidR="00384042" w:rsidRPr="0045024D">
        <w:rPr>
          <w:rFonts w:ascii="Times New Roman" w:hAnsi="Times New Roman" w:cs="Times New Roman"/>
          <w:sz w:val="28"/>
          <w:szCs w:val="28"/>
        </w:rPr>
        <w:t>рассмотрены предложения главных распорядителей средств районного бюджета по внесению изменений в сводную бюджетную роспись на 201</w:t>
      </w:r>
      <w:r w:rsidR="0045024D" w:rsidRPr="0045024D">
        <w:rPr>
          <w:rFonts w:ascii="Times New Roman" w:hAnsi="Times New Roman" w:cs="Times New Roman"/>
          <w:sz w:val="28"/>
          <w:szCs w:val="28"/>
        </w:rPr>
        <w:t>7</w:t>
      </w:r>
      <w:r w:rsidR="00384042" w:rsidRPr="0045024D">
        <w:rPr>
          <w:rFonts w:ascii="Times New Roman" w:hAnsi="Times New Roman" w:cs="Times New Roman"/>
          <w:sz w:val="28"/>
          <w:szCs w:val="28"/>
        </w:rPr>
        <w:t xml:space="preserve"> год, лимиты бюджетных обязательств на 201</w:t>
      </w:r>
      <w:r w:rsidR="0045024D" w:rsidRPr="0045024D">
        <w:rPr>
          <w:rFonts w:ascii="Times New Roman" w:hAnsi="Times New Roman" w:cs="Times New Roman"/>
          <w:sz w:val="28"/>
          <w:szCs w:val="28"/>
        </w:rPr>
        <w:t>7</w:t>
      </w:r>
      <w:r w:rsidR="00384042" w:rsidRPr="0045024D">
        <w:rPr>
          <w:rFonts w:ascii="Times New Roman" w:hAnsi="Times New Roman" w:cs="Times New Roman"/>
          <w:sz w:val="28"/>
          <w:szCs w:val="28"/>
        </w:rPr>
        <w:t xml:space="preserve"> год;</w:t>
      </w:r>
    </w:p>
    <w:p w:rsidR="00021E7D" w:rsidRPr="0045024D" w:rsidRDefault="00FC536B" w:rsidP="00021E7D">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xml:space="preserve">г) </w:t>
      </w:r>
      <w:r w:rsidR="00021E7D" w:rsidRPr="0045024D">
        <w:rPr>
          <w:rFonts w:ascii="Times New Roman" w:hAnsi="Times New Roman" w:cs="Times New Roman"/>
          <w:sz w:val="28"/>
          <w:szCs w:val="28"/>
        </w:rPr>
        <w:t xml:space="preserve">подготовлено </w:t>
      </w:r>
      <w:r w:rsidR="0045024D" w:rsidRPr="0045024D">
        <w:rPr>
          <w:rFonts w:ascii="Times New Roman" w:hAnsi="Times New Roman" w:cs="Times New Roman"/>
          <w:sz w:val="28"/>
          <w:szCs w:val="28"/>
        </w:rPr>
        <w:t>6</w:t>
      </w:r>
      <w:r w:rsidR="00021E7D" w:rsidRPr="0045024D">
        <w:rPr>
          <w:rFonts w:ascii="Times New Roman" w:hAnsi="Times New Roman" w:cs="Times New Roman"/>
          <w:sz w:val="28"/>
          <w:szCs w:val="28"/>
        </w:rPr>
        <w:t xml:space="preserve"> изменени</w:t>
      </w:r>
      <w:r w:rsidR="0045024D" w:rsidRPr="0045024D">
        <w:rPr>
          <w:rFonts w:ascii="Times New Roman" w:hAnsi="Times New Roman" w:cs="Times New Roman"/>
          <w:sz w:val="28"/>
          <w:szCs w:val="28"/>
        </w:rPr>
        <w:t>й</w:t>
      </w:r>
      <w:r w:rsidR="00021E7D" w:rsidRPr="0045024D">
        <w:rPr>
          <w:rFonts w:ascii="Times New Roman" w:hAnsi="Times New Roman" w:cs="Times New Roman"/>
          <w:sz w:val="28"/>
          <w:szCs w:val="28"/>
        </w:rPr>
        <w:t xml:space="preserve"> в решение Совета депутатов МО Оренбургский район от </w:t>
      </w:r>
      <w:r w:rsidR="00F82FAF" w:rsidRPr="00F82FAF">
        <w:rPr>
          <w:rFonts w:ascii="Times New Roman" w:hAnsi="Times New Roman" w:cs="Times New Roman"/>
          <w:sz w:val="28"/>
          <w:szCs w:val="28"/>
        </w:rPr>
        <w:t>26.12.2016</w:t>
      </w:r>
      <w:r w:rsidR="00021E7D" w:rsidRPr="00F82FAF">
        <w:rPr>
          <w:rFonts w:ascii="Times New Roman" w:hAnsi="Times New Roman" w:cs="Times New Roman"/>
          <w:sz w:val="28"/>
          <w:szCs w:val="28"/>
        </w:rPr>
        <w:t xml:space="preserve"> № </w:t>
      </w:r>
      <w:r w:rsidR="00F82FAF" w:rsidRPr="00F82FAF">
        <w:rPr>
          <w:rFonts w:ascii="Times New Roman" w:hAnsi="Times New Roman" w:cs="Times New Roman"/>
          <w:sz w:val="28"/>
          <w:szCs w:val="28"/>
        </w:rPr>
        <w:t>120</w:t>
      </w:r>
      <w:r w:rsidR="00021E7D" w:rsidRPr="0045024D">
        <w:rPr>
          <w:rFonts w:ascii="Times New Roman" w:hAnsi="Times New Roman" w:cs="Times New Roman"/>
          <w:sz w:val="28"/>
          <w:szCs w:val="28"/>
        </w:rPr>
        <w:t xml:space="preserve"> «О бюджете муниципального образования Оренбургский район на 201</w:t>
      </w:r>
      <w:r w:rsidR="0045024D">
        <w:rPr>
          <w:rFonts w:ascii="Times New Roman" w:hAnsi="Times New Roman" w:cs="Times New Roman"/>
          <w:sz w:val="28"/>
          <w:szCs w:val="28"/>
        </w:rPr>
        <w:t>7</w:t>
      </w:r>
      <w:r w:rsidR="00021E7D" w:rsidRPr="0045024D">
        <w:rPr>
          <w:rFonts w:ascii="Times New Roman" w:hAnsi="Times New Roman" w:cs="Times New Roman"/>
          <w:sz w:val="28"/>
          <w:szCs w:val="28"/>
        </w:rPr>
        <w:t xml:space="preserve"> год</w:t>
      </w:r>
      <w:r w:rsidR="0045024D">
        <w:rPr>
          <w:rFonts w:ascii="Times New Roman" w:hAnsi="Times New Roman" w:cs="Times New Roman"/>
          <w:sz w:val="28"/>
          <w:szCs w:val="28"/>
        </w:rPr>
        <w:t xml:space="preserve"> и на плановый период 2018-2019 годов</w:t>
      </w:r>
      <w:r w:rsidR="00021E7D" w:rsidRPr="0045024D">
        <w:rPr>
          <w:rFonts w:ascii="Times New Roman" w:hAnsi="Times New Roman" w:cs="Times New Roman"/>
          <w:sz w:val="28"/>
          <w:szCs w:val="28"/>
        </w:rPr>
        <w:t>»;</w:t>
      </w:r>
    </w:p>
    <w:p w:rsidR="00021E7D" w:rsidRDefault="00FC536B" w:rsidP="00021E7D">
      <w:pPr>
        <w:spacing w:after="0" w:line="240" w:lineRule="auto"/>
        <w:ind w:firstLine="709"/>
        <w:jc w:val="both"/>
        <w:rPr>
          <w:rFonts w:ascii="Times New Roman" w:hAnsi="Times New Roman" w:cs="Times New Roman"/>
          <w:sz w:val="28"/>
          <w:szCs w:val="28"/>
        </w:rPr>
      </w:pPr>
      <w:r w:rsidRPr="0045024D">
        <w:rPr>
          <w:rFonts w:ascii="Times New Roman" w:hAnsi="Times New Roman" w:cs="Times New Roman"/>
          <w:sz w:val="28"/>
          <w:szCs w:val="28"/>
        </w:rPr>
        <w:t xml:space="preserve">д) </w:t>
      </w:r>
      <w:r w:rsidR="00021E7D" w:rsidRPr="0045024D">
        <w:rPr>
          <w:rFonts w:ascii="Times New Roman" w:hAnsi="Times New Roman" w:cs="Times New Roman"/>
          <w:sz w:val="28"/>
          <w:szCs w:val="28"/>
        </w:rPr>
        <w:t>подготовлен отчет об исполнении бюджета за 201</w:t>
      </w:r>
      <w:r w:rsidR="0045024D" w:rsidRPr="0045024D">
        <w:rPr>
          <w:rFonts w:ascii="Times New Roman" w:hAnsi="Times New Roman" w:cs="Times New Roman"/>
          <w:sz w:val="28"/>
          <w:szCs w:val="28"/>
        </w:rPr>
        <w:t>6</w:t>
      </w:r>
      <w:r w:rsidR="00021E7D" w:rsidRPr="0045024D">
        <w:rPr>
          <w:rFonts w:ascii="Times New Roman" w:hAnsi="Times New Roman" w:cs="Times New Roman"/>
          <w:sz w:val="28"/>
          <w:szCs w:val="28"/>
        </w:rPr>
        <w:t xml:space="preserve"> год.</w:t>
      </w:r>
    </w:p>
    <w:p w:rsidR="00FF0544" w:rsidRPr="007246E5" w:rsidRDefault="00FF0544" w:rsidP="00FF05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3E5CB9">
        <w:rPr>
          <w:rFonts w:ascii="Times New Roman" w:hAnsi="Times New Roman" w:cs="Times New Roman"/>
          <w:sz w:val="28"/>
          <w:szCs w:val="28"/>
        </w:rPr>
        <w:t xml:space="preserve">уточнен порядок ведения реестра расходных обязательств </w:t>
      </w:r>
      <w:r w:rsidR="003E5CB9" w:rsidRPr="003E5CB9">
        <w:rPr>
          <w:rFonts w:ascii="Times New Roman" w:hAnsi="Times New Roman" w:cs="Times New Roman"/>
          <w:sz w:val="28"/>
          <w:szCs w:val="28"/>
        </w:rPr>
        <w:t>муниципального образования Оренбургский район</w:t>
      </w:r>
      <w:r w:rsidRPr="003E5CB9">
        <w:rPr>
          <w:rFonts w:ascii="Times New Roman" w:hAnsi="Times New Roman" w:cs="Times New Roman"/>
          <w:sz w:val="28"/>
          <w:szCs w:val="28"/>
        </w:rPr>
        <w:t xml:space="preserve">, осуществлена проверка правильности составления главными распорядителями средств </w:t>
      </w:r>
      <w:r w:rsidR="003E5CB9" w:rsidRPr="003E5CB9">
        <w:rPr>
          <w:rFonts w:ascii="Times New Roman" w:hAnsi="Times New Roman" w:cs="Times New Roman"/>
          <w:sz w:val="28"/>
          <w:szCs w:val="28"/>
        </w:rPr>
        <w:t>районного</w:t>
      </w:r>
      <w:r w:rsidRPr="003E5CB9">
        <w:rPr>
          <w:rFonts w:ascii="Times New Roman" w:hAnsi="Times New Roman" w:cs="Times New Roman"/>
          <w:sz w:val="28"/>
          <w:szCs w:val="28"/>
        </w:rPr>
        <w:t xml:space="preserve"> бюджета планового и уточненного реестров расходных обязательств.</w:t>
      </w:r>
    </w:p>
    <w:p w:rsidR="00721538" w:rsidRPr="00A32E3D" w:rsidRDefault="00021E7D" w:rsidP="00021E7D">
      <w:pPr>
        <w:spacing w:after="0" w:line="240" w:lineRule="auto"/>
        <w:ind w:firstLine="709"/>
        <w:jc w:val="both"/>
        <w:rPr>
          <w:rFonts w:ascii="Times New Roman" w:hAnsi="Times New Roman" w:cs="Times New Roman"/>
          <w:sz w:val="28"/>
          <w:szCs w:val="28"/>
        </w:rPr>
      </w:pPr>
      <w:r w:rsidRPr="00A32E3D">
        <w:rPr>
          <w:rFonts w:ascii="Times New Roman" w:hAnsi="Times New Roman" w:cs="Times New Roman"/>
          <w:sz w:val="28"/>
          <w:szCs w:val="28"/>
        </w:rPr>
        <w:t>Исполнение бюджета МО Оренбургский район на 01.01.201</w:t>
      </w:r>
      <w:r w:rsidR="0045024D" w:rsidRPr="00A32E3D">
        <w:rPr>
          <w:rFonts w:ascii="Times New Roman" w:hAnsi="Times New Roman" w:cs="Times New Roman"/>
          <w:sz w:val="28"/>
          <w:szCs w:val="28"/>
        </w:rPr>
        <w:t>8</w:t>
      </w:r>
      <w:r w:rsidRPr="00A32E3D">
        <w:rPr>
          <w:rFonts w:ascii="Times New Roman" w:hAnsi="Times New Roman" w:cs="Times New Roman"/>
          <w:sz w:val="28"/>
          <w:szCs w:val="28"/>
        </w:rPr>
        <w:t xml:space="preserve"> составило: по доходам – </w:t>
      </w:r>
      <w:r w:rsidR="0045024D" w:rsidRPr="00A32E3D">
        <w:rPr>
          <w:rFonts w:ascii="Times New Roman" w:hAnsi="Times New Roman" w:cs="Times New Roman"/>
          <w:sz w:val="28"/>
          <w:szCs w:val="28"/>
        </w:rPr>
        <w:t>1 686 613,4</w:t>
      </w:r>
      <w:r w:rsidRPr="00A32E3D">
        <w:rPr>
          <w:rFonts w:ascii="Times New Roman" w:hAnsi="Times New Roman" w:cs="Times New Roman"/>
          <w:sz w:val="28"/>
          <w:szCs w:val="28"/>
        </w:rPr>
        <w:t xml:space="preserve"> тыс. рублей (</w:t>
      </w:r>
      <w:r w:rsidR="0045024D" w:rsidRPr="00A32E3D">
        <w:rPr>
          <w:rFonts w:ascii="Times New Roman" w:hAnsi="Times New Roman" w:cs="Times New Roman"/>
          <w:sz w:val="28"/>
          <w:szCs w:val="28"/>
        </w:rPr>
        <w:t>100,8</w:t>
      </w:r>
      <w:r w:rsidRPr="00A32E3D">
        <w:rPr>
          <w:rFonts w:ascii="Times New Roman" w:hAnsi="Times New Roman" w:cs="Times New Roman"/>
          <w:sz w:val="28"/>
          <w:szCs w:val="28"/>
        </w:rPr>
        <w:t xml:space="preserve"> процента), по расходам – </w:t>
      </w:r>
      <w:r w:rsidR="0045024D" w:rsidRPr="00A32E3D">
        <w:rPr>
          <w:rFonts w:ascii="Times New Roman" w:hAnsi="Times New Roman" w:cs="Times New Roman"/>
          <w:sz w:val="28"/>
          <w:szCs w:val="28"/>
        </w:rPr>
        <w:t>1 659 857,4</w:t>
      </w:r>
      <w:r w:rsidRPr="00A32E3D">
        <w:rPr>
          <w:rFonts w:ascii="Times New Roman" w:hAnsi="Times New Roman" w:cs="Times New Roman"/>
          <w:sz w:val="28"/>
          <w:szCs w:val="28"/>
        </w:rPr>
        <w:t xml:space="preserve"> тыс. рублей (</w:t>
      </w:r>
      <w:r w:rsidR="0045024D" w:rsidRPr="00A32E3D">
        <w:rPr>
          <w:rFonts w:ascii="Times New Roman" w:hAnsi="Times New Roman" w:cs="Times New Roman"/>
          <w:sz w:val="28"/>
          <w:szCs w:val="28"/>
        </w:rPr>
        <w:t>99,2</w:t>
      </w:r>
      <w:r w:rsidRPr="00A32E3D">
        <w:rPr>
          <w:rFonts w:ascii="Times New Roman" w:hAnsi="Times New Roman" w:cs="Times New Roman"/>
          <w:sz w:val="28"/>
          <w:szCs w:val="28"/>
        </w:rPr>
        <w:t xml:space="preserve"> процента). </w:t>
      </w:r>
      <w:r w:rsidR="00A32E3D" w:rsidRPr="00A32E3D">
        <w:rPr>
          <w:rFonts w:ascii="Times New Roman" w:hAnsi="Times New Roman" w:cs="Times New Roman"/>
          <w:sz w:val="28"/>
          <w:szCs w:val="28"/>
        </w:rPr>
        <w:t>Бюджет исполнен с профицитом в сумме 26 756,0 тыс. руб.</w:t>
      </w:r>
    </w:p>
    <w:p w:rsidR="005D0222" w:rsidRPr="007E3215" w:rsidRDefault="00E94385" w:rsidP="00021E7D">
      <w:pPr>
        <w:spacing w:after="0" w:line="240" w:lineRule="auto"/>
        <w:ind w:firstLine="709"/>
        <w:jc w:val="both"/>
        <w:rPr>
          <w:rFonts w:ascii="Times New Roman" w:hAnsi="Times New Roman" w:cs="Times New Roman"/>
          <w:sz w:val="28"/>
          <w:szCs w:val="28"/>
        </w:rPr>
      </w:pPr>
      <w:r w:rsidRPr="007E3215">
        <w:rPr>
          <w:rFonts w:ascii="Times New Roman" w:hAnsi="Times New Roman" w:cs="Times New Roman"/>
          <w:sz w:val="28"/>
          <w:szCs w:val="28"/>
        </w:rPr>
        <w:t xml:space="preserve">Исполнение бюджета по подпрограмме 1 «Создание организационных условий для составления и исполнения бюджета муниципального образования Оренбургский район на 2016-2020 годы» составило </w:t>
      </w:r>
      <w:r w:rsidR="007E3215" w:rsidRPr="007E3215">
        <w:rPr>
          <w:rFonts w:ascii="Times New Roman" w:hAnsi="Times New Roman" w:cs="Times New Roman"/>
          <w:sz w:val="28"/>
          <w:szCs w:val="28"/>
        </w:rPr>
        <w:t>100,7</w:t>
      </w:r>
      <w:r w:rsidRPr="007E3215">
        <w:rPr>
          <w:rFonts w:ascii="Times New Roman" w:hAnsi="Times New Roman" w:cs="Times New Roman"/>
          <w:sz w:val="28"/>
          <w:szCs w:val="28"/>
        </w:rPr>
        <w:t xml:space="preserve"> процента</w:t>
      </w:r>
      <w:r w:rsidR="007E3215" w:rsidRPr="007E3215">
        <w:rPr>
          <w:rFonts w:ascii="Times New Roman" w:hAnsi="Times New Roman" w:cs="Times New Roman"/>
          <w:sz w:val="28"/>
          <w:szCs w:val="28"/>
        </w:rPr>
        <w:t>.</w:t>
      </w:r>
      <w:r w:rsidR="005D0222" w:rsidRPr="007E3215">
        <w:rPr>
          <w:rFonts w:ascii="Times New Roman" w:hAnsi="Times New Roman" w:cs="Times New Roman"/>
          <w:sz w:val="28"/>
          <w:szCs w:val="28"/>
        </w:rPr>
        <w:t xml:space="preserve"> По данной подпрограмме отражено содержание </w:t>
      </w:r>
      <w:r w:rsidR="007E3215" w:rsidRPr="007E3215">
        <w:rPr>
          <w:rFonts w:ascii="Times New Roman" w:hAnsi="Times New Roman" w:cs="Times New Roman"/>
          <w:sz w:val="28"/>
          <w:szCs w:val="28"/>
        </w:rPr>
        <w:t>Ф</w:t>
      </w:r>
      <w:r w:rsidR="005D0222" w:rsidRPr="007E3215">
        <w:rPr>
          <w:rFonts w:ascii="Times New Roman" w:hAnsi="Times New Roman" w:cs="Times New Roman"/>
          <w:sz w:val="28"/>
          <w:szCs w:val="28"/>
        </w:rPr>
        <w:t xml:space="preserve">инансового управления. </w:t>
      </w:r>
    </w:p>
    <w:p w:rsidR="006857F7" w:rsidRPr="008D35AC" w:rsidRDefault="003E5CB9" w:rsidP="006D68DF">
      <w:pPr>
        <w:autoSpaceDE w:val="0"/>
        <w:autoSpaceDN w:val="0"/>
        <w:adjustRightInd w:val="0"/>
        <w:spacing w:after="0" w:line="240" w:lineRule="auto"/>
        <w:ind w:firstLine="709"/>
        <w:jc w:val="both"/>
        <w:rPr>
          <w:rFonts w:ascii="Times New Roman" w:hAnsi="Times New Roman"/>
          <w:sz w:val="28"/>
          <w:szCs w:val="28"/>
        </w:rPr>
      </w:pPr>
      <w:r w:rsidRPr="008D35AC">
        <w:rPr>
          <w:rFonts w:ascii="Times New Roman" w:hAnsi="Times New Roman"/>
          <w:sz w:val="28"/>
          <w:szCs w:val="28"/>
          <w:lang w:val="en-US"/>
        </w:rPr>
        <w:t>II</w:t>
      </w:r>
      <w:r w:rsidRPr="008D35AC">
        <w:rPr>
          <w:rFonts w:ascii="Times New Roman" w:hAnsi="Times New Roman"/>
          <w:sz w:val="28"/>
          <w:szCs w:val="28"/>
        </w:rPr>
        <w:t xml:space="preserve">. </w:t>
      </w:r>
      <w:r w:rsidR="006D68DF" w:rsidRPr="008D35AC">
        <w:rPr>
          <w:rFonts w:ascii="Times New Roman" w:hAnsi="Times New Roman"/>
          <w:sz w:val="28"/>
          <w:szCs w:val="28"/>
        </w:rPr>
        <w:t xml:space="preserve">В рамках методологического руководства в области финансово-бюджетного планирования </w:t>
      </w:r>
      <w:r w:rsidR="0008516C" w:rsidRPr="008D35AC">
        <w:rPr>
          <w:rFonts w:ascii="Times New Roman" w:hAnsi="Times New Roman"/>
          <w:sz w:val="28"/>
          <w:szCs w:val="28"/>
        </w:rPr>
        <w:t>(основное мероприятие 1.2)</w:t>
      </w:r>
      <w:r w:rsidR="006857F7" w:rsidRPr="008D35AC">
        <w:rPr>
          <w:rFonts w:ascii="Times New Roman" w:hAnsi="Times New Roman"/>
          <w:sz w:val="28"/>
          <w:szCs w:val="28"/>
        </w:rPr>
        <w:t>:</w:t>
      </w:r>
    </w:p>
    <w:p w:rsidR="006D68DF" w:rsidRPr="008D35AC" w:rsidRDefault="006D68DF" w:rsidP="006D68DF">
      <w:pPr>
        <w:autoSpaceDE w:val="0"/>
        <w:autoSpaceDN w:val="0"/>
        <w:adjustRightInd w:val="0"/>
        <w:spacing w:after="0" w:line="240" w:lineRule="auto"/>
        <w:ind w:firstLine="709"/>
        <w:jc w:val="both"/>
        <w:rPr>
          <w:rFonts w:ascii="Times New Roman" w:hAnsi="Times New Roman"/>
          <w:sz w:val="28"/>
          <w:szCs w:val="28"/>
        </w:rPr>
      </w:pPr>
      <w:r w:rsidRPr="008D35AC">
        <w:rPr>
          <w:rFonts w:ascii="Times New Roman" w:hAnsi="Times New Roman"/>
          <w:sz w:val="28"/>
          <w:szCs w:val="28"/>
        </w:rPr>
        <w:t>осуществлялось консультирование главных распорядителей бюджетных средств при исполнении районного бюджета на предмет соответствия расходных обязательств полномочиям района, правильности применени</w:t>
      </w:r>
      <w:r w:rsidR="006857F7" w:rsidRPr="008D35AC">
        <w:rPr>
          <w:rFonts w:ascii="Times New Roman" w:hAnsi="Times New Roman"/>
          <w:sz w:val="28"/>
          <w:szCs w:val="28"/>
        </w:rPr>
        <w:t>я кодов бюджетной классификации;</w:t>
      </w:r>
    </w:p>
    <w:p w:rsidR="006857F7" w:rsidRPr="008D35AC" w:rsidRDefault="006857F7" w:rsidP="006857F7">
      <w:pPr>
        <w:spacing w:after="0" w:line="240" w:lineRule="auto"/>
        <w:ind w:firstLine="709"/>
        <w:jc w:val="both"/>
        <w:rPr>
          <w:rFonts w:ascii="Times New Roman" w:hAnsi="Times New Roman" w:cs="Times New Roman"/>
          <w:sz w:val="28"/>
          <w:szCs w:val="28"/>
        </w:rPr>
      </w:pPr>
      <w:r w:rsidRPr="008D35AC">
        <w:rPr>
          <w:rFonts w:ascii="Times New Roman" w:hAnsi="Times New Roman" w:cs="Times New Roman"/>
          <w:sz w:val="28"/>
          <w:szCs w:val="28"/>
        </w:rPr>
        <w:t>проведены совещания с бухгалтерами администраций сельских поселений Оренбургского района по вопросам формирования, составления и исполнения бюджета;</w:t>
      </w:r>
    </w:p>
    <w:p w:rsidR="00160C6B" w:rsidRPr="00033E8E" w:rsidRDefault="00160C6B" w:rsidP="006857F7">
      <w:pPr>
        <w:spacing w:after="0" w:line="240" w:lineRule="auto"/>
        <w:ind w:firstLine="709"/>
        <w:jc w:val="both"/>
        <w:rPr>
          <w:rFonts w:ascii="Times New Roman" w:hAnsi="Times New Roman" w:cs="Times New Roman"/>
          <w:sz w:val="28"/>
          <w:szCs w:val="28"/>
        </w:rPr>
      </w:pPr>
      <w:r w:rsidRPr="00033E8E">
        <w:rPr>
          <w:rFonts w:ascii="Times New Roman" w:hAnsi="Times New Roman" w:cs="Times New Roman"/>
          <w:sz w:val="28"/>
          <w:szCs w:val="28"/>
        </w:rPr>
        <w:lastRenderedPageBreak/>
        <w:t xml:space="preserve">функционировала комиссия по </w:t>
      </w:r>
      <w:r w:rsidR="00B54594" w:rsidRPr="00033E8E">
        <w:rPr>
          <w:rFonts w:ascii="Times New Roman" w:hAnsi="Times New Roman" w:cs="Times New Roman"/>
          <w:sz w:val="28"/>
          <w:szCs w:val="28"/>
        </w:rPr>
        <w:t>вопросам уплаты налогов, страховых взносов, оплаты труда и убыточности организаций</w:t>
      </w:r>
      <w:r w:rsidRPr="00033E8E">
        <w:rPr>
          <w:rFonts w:ascii="Times New Roman" w:hAnsi="Times New Roman" w:cs="Times New Roman"/>
          <w:sz w:val="28"/>
          <w:szCs w:val="28"/>
        </w:rPr>
        <w:t>;</w:t>
      </w:r>
    </w:p>
    <w:p w:rsidR="00021E7D" w:rsidRPr="008D35AC" w:rsidRDefault="00021E7D" w:rsidP="00021E7D">
      <w:pPr>
        <w:autoSpaceDE w:val="0"/>
        <w:autoSpaceDN w:val="0"/>
        <w:adjustRightInd w:val="0"/>
        <w:spacing w:after="0" w:line="240" w:lineRule="auto"/>
        <w:ind w:firstLine="709"/>
        <w:jc w:val="both"/>
        <w:rPr>
          <w:rFonts w:ascii="Times New Roman" w:hAnsi="Times New Roman"/>
          <w:sz w:val="28"/>
          <w:szCs w:val="28"/>
        </w:rPr>
      </w:pPr>
      <w:r w:rsidRPr="00033E8E">
        <w:rPr>
          <w:rFonts w:ascii="Times New Roman" w:hAnsi="Times New Roman" w:cs="Times New Roman"/>
          <w:sz w:val="28"/>
          <w:szCs w:val="28"/>
        </w:rPr>
        <w:t>рассмотрены проекты нормативных правовых</w:t>
      </w:r>
      <w:r w:rsidRPr="008D35AC">
        <w:rPr>
          <w:rFonts w:ascii="Times New Roman" w:hAnsi="Times New Roman" w:cs="Times New Roman"/>
          <w:sz w:val="28"/>
          <w:szCs w:val="28"/>
        </w:rPr>
        <w:t xml:space="preserve"> актов отраслевых (функциональных) подразделений по </w:t>
      </w:r>
      <w:r w:rsidRPr="008D35AC">
        <w:rPr>
          <w:rFonts w:ascii="Times New Roman" w:hAnsi="Times New Roman"/>
          <w:sz w:val="28"/>
          <w:szCs w:val="28"/>
        </w:rPr>
        <w:t>курируемым вопросам;</w:t>
      </w:r>
    </w:p>
    <w:p w:rsidR="00021E7D" w:rsidRPr="008D35AC" w:rsidRDefault="00021E7D" w:rsidP="00021E7D">
      <w:pPr>
        <w:autoSpaceDE w:val="0"/>
        <w:autoSpaceDN w:val="0"/>
        <w:adjustRightInd w:val="0"/>
        <w:spacing w:after="0" w:line="240" w:lineRule="auto"/>
        <w:ind w:firstLine="709"/>
        <w:jc w:val="both"/>
        <w:rPr>
          <w:rFonts w:ascii="Times New Roman" w:hAnsi="Times New Roman"/>
          <w:sz w:val="28"/>
          <w:szCs w:val="28"/>
        </w:rPr>
      </w:pPr>
      <w:r w:rsidRPr="008D35AC">
        <w:rPr>
          <w:rFonts w:ascii="Times New Roman" w:hAnsi="Times New Roman"/>
          <w:sz w:val="28"/>
          <w:szCs w:val="28"/>
        </w:rPr>
        <w:t>рассмотрены письма, обращения граждан и юридических лиц.</w:t>
      </w:r>
    </w:p>
    <w:p w:rsidR="00384042" w:rsidRPr="00887727" w:rsidRDefault="007330B4" w:rsidP="00B84C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Разработан и принят</w:t>
      </w:r>
      <w:r w:rsidR="00006A10" w:rsidRPr="00887727">
        <w:rPr>
          <w:rFonts w:ascii="Times New Roman" w:hAnsi="Times New Roman"/>
          <w:sz w:val="28"/>
          <w:szCs w:val="28"/>
        </w:rPr>
        <w:t xml:space="preserve"> документ, направленны</w:t>
      </w:r>
      <w:r>
        <w:rPr>
          <w:rFonts w:ascii="Times New Roman" w:hAnsi="Times New Roman"/>
          <w:sz w:val="28"/>
          <w:szCs w:val="28"/>
        </w:rPr>
        <w:t>й</w:t>
      </w:r>
      <w:r w:rsidR="00006A10" w:rsidRPr="00887727">
        <w:rPr>
          <w:rFonts w:ascii="Times New Roman" w:hAnsi="Times New Roman"/>
          <w:sz w:val="28"/>
          <w:szCs w:val="28"/>
        </w:rPr>
        <w:t xml:space="preserve"> на повышение качества бюджетного пл</w:t>
      </w:r>
      <w:r>
        <w:rPr>
          <w:rFonts w:ascii="Times New Roman" w:hAnsi="Times New Roman"/>
          <w:sz w:val="28"/>
          <w:szCs w:val="28"/>
        </w:rPr>
        <w:t>анирования и исполнения бюджета и</w:t>
      </w:r>
      <w:r w:rsidR="00006A10" w:rsidRPr="00887727">
        <w:rPr>
          <w:rFonts w:ascii="Times New Roman" w:hAnsi="Times New Roman"/>
          <w:sz w:val="28"/>
          <w:szCs w:val="28"/>
        </w:rPr>
        <w:t xml:space="preserve"> оптимизацию расходов:</w:t>
      </w:r>
    </w:p>
    <w:p w:rsidR="0016102B" w:rsidRPr="00552916" w:rsidRDefault="0016102B" w:rsidP="00B84C6B">
      <w:pPr>
        <w:autoSpaceDE w:val="0"/>
        <w:autoSpaceDN w:val="0"/>
        <w:adjustRightInd w:val="0"/>
        <w:spacing w:after="0" w:line="240" w:lineRule="auto"/>
        <w:ind w:firstLine="709"/>
        <w:jc w:val="both"/>
        <w:rPr>
          <w:rFonts w:ascii="Times New Roman" w:hAnsi="Times New Roman" w:cs="Times New Roman"/>
          <w:sz w:val="28"/>
          <w:szCs w:val="28"/>
        </w:rPr>
      </w:pPr>
      <w:r w:rsidRPr="00552916">
        <w:rPr>
          <w:rFonts w:ascii="Times New Roman" w:hAnsi="Times New Roman" w:cs="Times New Roman"/>
          <w:sz w:val="28"/>
          <w:szCs w:val="28"/>
        </w:rPr>
        <w:t xml:space="preserve">постановление администрации от </w:t>
      </w:r>
      <w:r w:rsidR="00552916" w:rsidRPr="00552916">
        <w:rPr>
          <w:rFonts w:ascii="Times New Roman" w:hAnsi="Times New Roman" w:cs="Times New Roman"/>
          <w:sz w:val="28"/>
          <w:szCs w:val="28"/>
        </w:rPr>
        <w:t>07.07.2017</w:t>
      </w:r>
      <w:r w:rsidRPr="00552916">
        <w:rPr>
          <w:rFonts w:ascii="Times New Roman" w:hAnsi="Times New Roman" w:cs="Times New Roman"/>
          <w:sz w:val="28"/>
          <w:szCs w:val="28"/>
        </w:rPr>
        <w:t xml:space="preserve"> № </w:t>
      </w:r>
      <w:r w:rsidR="00552916" w:rsidRPr="00552916">
        <w:rPr>
          <w:rFonts w:ascii="Times New Roman" w:hAnsi="Times New Roman" w:cs="Times New Roman"/>
          <w:sz w:val="28"/>
          <w:szCs w:val="28"/>
        </w:rPr>
        <w:t>1258</w:t>
      </w:r>
      <w:r w:rsidRPr="00552916">
        <w:rPr>
          <w:rFonts w:ascii="Times New Roman" w:hAnsi="Times New Roman" w:cs="Times New Roman"/>
          <w:sz w:val="28"/>
          <w:szCs w:val="28"/>
        </w:rPr>
        <w:t>-п «</w:t>
      </w:r>
      <w:r w:rsidR="00552916" w:rsidRPr="00552916">
        <w:rPr>
          <w:rFonts w:ascii="Times New Roman" w:hAnsi="Times New Roman" w:cs="Times New Roman"/>
          <w:sz w:val="28"/>
          <w:szCs w:val="28"/>
        </w:rPr>
        <w:t>О предельных объемах ассигнований на оплату труда работников муниципальных казенных учреждений муниципального образования Оренбургский район на 2017 год</w:t>
      </w:r>
      <w:r w:rsidR="008772BF" w:rsidRPr="00552916">
        <w:rPr>
          <w:rFonts w:ascii="Times New Roman" w:hAnsi="Times New Roman" w:cs="Times New Roman"/>
          <w:sz w:val="28"/>
          <w:szCs w:val="28"/>
        </w:rPr>
        <w:t>».</w:t>
      </w:r>
      <w:r w:rsidRPr="00552916">
        <w:rPr>
          <w:rFonts w:ascii="Times New Roman" w:hAnsi="Times New Roman" w:cs="Times New Roman"/>
          <w:sz w:val="28"/>
          <w:szCs w:val="28"/>
        </w:rPr>
        <w:t xml:space="preserve"> </w:t>
      </w:r>
    </w:p>
    <w:p w:rsidR="00653BCB" w:rsidRPr="008D35AC" w:rsidRDefault="00653BCB" w:rsidP="009D3056">
      <w:pPr>
        <w:spacing w:after="0" w:line="240" w:lineRule="auto"/>
        <w:ind w:firstLine="709"/>
        <w:jc w:val="both"/>
        <w:rPr>
          <w:rFonts w:ascii="Times New Roman" w:hAnsi="Times New Roman" w:cs="Times New Roman"/>
          <w:i/>
          <w:sz w:val="28"/>
          <w:szCs w:val="28"/>
        </w:rPr>
      </w:pPr>
      <w:r w:rsidRPr="008D35AC">
        <w:rPr>
          <w:rFonts w:ascii="Times New Roman" w:hAnsi="Times New Roman" w:cs="Times New Roman"/>
          <w:i/>
          <w:sz w:val="28"/>
          <w:szCs w:val="28"/>
        </w:rPr>
        <w:t>Использование бюджетных ассигнований на реализацию мероприятий подпрограммы за отчетный период.</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Объем бюджетных ассигнований, предусмотренный на реализацию мероприятий по подпрограмме,  составлял  – 12</w:t>
      </w:r>
      <w:r w:rsidR="00550A81" w:rsidRPr="00550A81">
        <w:rPr>
          <w:sz w:val="28"/>
          <w:szCs w:val="28"/>
        </w:rPr>
        <w:t> 006,2</w:t>
      </w:r>
      <w:r w:rsidRPr="00550A81">
        <w:rPr>
          <w:sz w:val="28"/>
          <w:szCs w:val="28"/>
        </w:rPr>
        <w:t xml:space="preserve"> тыс. рублей,  фактически профинансировано </w:t>
      </w:r>
      <w:r w:rsidR="00550A81" w:rsidRPr="00550A81">
        <w:rPr>
          <w:sz w:val="28"/>
          <w:szCs w:val="28"/>
        </w:rPr>
        <w:t>12 094,8</w:t>
      </w:r>
      <w:r w:rsidRPr="00550A81">
        <w:rPr>
          <w:sz w:val="28"/>
          <w:szCs w:val="28"/>
        </w:rPr>
        <w:t xml:space="preserve"> тыс. рублей (</w:t>
      </w:r>
      <w:r w:rsidR="00550A81" w:rsidRPr="00550A81">
        <w:rPr>
          <w:sz w:val="28"/>
          <w:szCs w:val="28"/>
        </w:rPr>
        <w:t>100,7</w:t>
      </w:r>
      <w:r w:rsidRPr="00550A81">
        <w:rPr>
          <w:sz w:val="28"/>
          <w:szCs w:val="28"/>
        </w:rPr>
        <w:t xml:space="preserve"> процента), из которых:</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- 0 тыс. руб. - средства федерального бюджета;</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- 0 тыс. руб. - средства областного бюджета;</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 xml:space="preserve">- </w:t>
      </w:r>
      <w:r w:rsidR="00550A81" w:rsidRPr="00550A81">
        <w:rPr>
          <w:sz w:val="28"/>
          <w:szCs w:val="28"/>
        </w:rPr>
        <w:t>12 094,8</w:t>
      </w:r>
      <w:r w:rsidRPr="00550A81">
        <w:rPr>
          <w:sz w:val="28"/>
          <w:szCs w:val="28"/>
        </w:rPr>
        <w:t xml:space="preserve"> тыс. руб. – средства бюджета МО Оренбургский район.</w:t>
      </w:r>
    </w:p>
    <w:p w:rsidR="00653BCB" w:rsidRPr="00550A81" w:rsidRDefault="00653BCB" w:rsidP="009D3056">
      <w:pPr>
        <w:spacing w:after="0" w:line="240" w:lineRule="auto"/>
        <w:ind w:firstLine="709"/>
        <w:jc w:val="both"/>
        <w:rPr>
          <w:rFonts w:ascii="Times New Roman" w:hAnsi="Times New Roman" w:cs="Times New Roman"/>
          <w:i/>
          <w:sz w:val="28"/>
          <w:szCs w:val="28"/>
        </w:rPr>
      </w:pPr>
      <w:r w:rsidRPr="00550A81">
        <w:rPr>
          <w:rFonts w:ascii="Times New Roman" w:hAnsi="Times New Roman" w:cs="Times New Roman"/>
          <w:i/>
          <w:sz w:val="28"/>
          <w:szCs w:val="28"/>
        </w:rPr>
        <w:t>Оценка эффективности подпрограммы</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Степень реализации мероприятий – 1.</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 xml:space="preserve">Степень соответствия запланированному уровню затрат – </w:t>
      </w:r>
      <w:r w:rsidR="00550A81" w:rsidRPr="00550A81">
        <w:rPr>
          <w:sz w:val="28"/>
          <w:szCs w:val="28"/>
        </w:rPr>
        <w:t>1</w:t>
      </w:r>
      <w:r w:rsidRPr="00550A81">
        <w:rPr>
          <w:sz w:val="28"/>
          <w:szCs w:val="28"/>
        </w:rPr>
        <w:t>.</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Эффективность использования средств бюдж</w:t>
      </w:r>
      <w:r w:rsidR="00550A81" w:rsidRPr="00550A81">
        <w:rPr>
          <w:sz w:val="28"/>
          <w:szCs w:val="28"/>
        </w:rPr>
        <w:t>ета – 1</w:t>
      </w:r>
      <w:r w:rsidRPr="00550A81">
        <w:rPr>
          <w:sz w:val="28"/>
          <w:szCs w:val="28"/>
        </w:rPr>
        <w:t>.</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Степень реализации подпрограммы (достижения плановых индикаторов) – 1.</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Эффективность реализации подпрограммы – 1.</w:t>
      </w:r>
    </w:p>
    <w:p w:rsidR="00653BCB" w:rsidRPr="00550A81" w:rsidRDefault="00653BCB" w:rsidP="009D3056">
      <w:pPr>
        <w:pStyle w:val="msonormalbullet2gif"/>
        <w:spacing w:before="0" w:beforeAutospacing="0" w:after="0" w:afterAutospacing="0"/>
        <w:ind w:firstLine="709"/>
        <w:jc w:val="both"/>
        <w:rPr>
          <w:sz w:val="28"/>
          <w:szCs w:val="28"/>
        </w:rPr>
      </w:pPr>
      <w:r w:rsidRPr="00550A81">
        <w:rPr>
          <w:sz w:val="28"/>
          <w:szCs w:val="28"/>
        </w:rPr>
        <w:t>Оценка эффективности реализации подпрограммы – высокая.</w:t>
      </w:r>
    </w:p>
    <w:p w:rsidR="00883AE6" w:rsidRPr="00550A81" w:rsidRDefault="00883AE6" w:rsidP="00883AE6">
      <w:pPr>
        <w:spacing w:after="0" w:line="240" w:lineRule="auto"/>
        <w:ind w:firstLine="709"/>
        <w:jc w:val="both"/>
        <w:rPr>
          <w:rFonts w:ascii="Times New Roman" w:hAnsi="Times New Roman" w:cs="Times New Roman"/>
          <w:sz w:val="28"/>
          <w:szCs w:val="28"/>
        </w:rPr>
      </w:pPr>
      <w:r w:rsidRPr="00550A81">
        <w:rPr>
          <w:rFonts w:ascii="Times New Roman" w:hAnsi="Times New Roman" w:cs="Times New Roman"/>
          <w:i/>
          <w:sz w:val="28"/>
          <w:szCs w:val="28"/>
        </w:rPr>
        <w:t>Предложения по дальнейшей реализации подпрограммы.</w:t>
      </w:r>
    </w:p>
    <w:p w:rsidR="00883AE6" w:rsidRPr="00550A81" w:rsidRDefault="00883AE6" w:rsidP="00883AE6">
      <w:pPr>
        <w:spacing w:after="0" w:line="240" w:lineRule="auto"/>
        <w:ind w:firstLine="709"/>
        <w:jc w:val="both"/>
        <w:rPr>
          <w:rFonts w:ascii="Times New Roman" w:hAnsi="Times New Roman" w:cs="Times New Roman"/>
          <w:sz w:val="28"/>
          <w:szCs w:val="28"/>
        </w:rPr>
      </w:pPr>
      <w:r w:rsidRPr="00550A81">
        <w:rPr>
          <w:rFonts w:ascii="Times New Roman" w:hAnsi="Times New Roman" w:cs="Times New Roman"/>
          <w:sz w:val="28"/>
          <w:szCs w:val="28"/>
        </w:rPr>
        <w:t>Продолжить дальнейшую реализацию подпрограммы «Создание организационных условий для составления и исполнения бюджета муниципального образования Оренбургский район на 2016-2020 годы» в соответствии с утвержденным перечнем мероприятий.</w:t>
      </w:r>
    </w:p>
    <w:p w:rsidR="00550A81" w:rsidRDefault="00550A81" w:rsidP="008704B0">
      <w:pPr>
        <w:autoSpaceDE w:val="0"/>
        <w:autoSpaceDN w:val="0"/>
        <w:adjustRightInd w:val="0"/>
        <w:spacing w:after="0" w:line="240" w:lineRule="auto"/>
        <w:ind w:firstLine="709"/>
        <w:jc w:val="both"/>
        <w:rPr>
          <w:rFonts w:ascii="Times New Roman" w:hAnsi="Times New Roman"/>
          <w:color w:val="FF0000"/>
          <w:sz w:val="28"/>
          <w:szCs w:val="28"/>
        </w:rPr>
      </w:pPr>
    </w:p>
    <w:p w:rsidR="00550A81" w:rsidRDefault="00550A81" w:rsidP="00550A81">
      <w:pPr>
        <w:autoSpaceDE w:val="0"/>
        <w:autoSpaceDN w:val="0"/>
        <w:adjustRightInd w:val="0"/>
        <w:spacing w:after="0" w:line="240" w:lineRule="auto"/>
        <w:ind w:firstLine="709"/>
        <w:jc w:val="center"/>
        <w:rPr>
          <w:rFonts w:ascii="Times New Roman" w:hAnsi="Times New Roman"/>
          <w:sz w:val="28"/>
          <w:szCs w:val="28"/>
        </w:rPr>
      </w:pPr>
      <w:r w:rsidRPr="00550A81">
        <w:rPr>
          <w:rFonts w:ascii="Times New Roman" w:hAnsi="Times New Roman"/>
          <w:sz w:val="28"/>
          <w:szCs w:val="28"/>
        </w:rPr>
        <w:t>Реализация подпрограммы 2.</w:t>
      </w:r>
    </w:p>
    <w:p w:rsidR="00550A81" w:rsidRPr="00550A81" w:rsidRDefault="00550A81" w:rsidP="00550A81">
      <w:pPr>
        <w:autoSpaceDE w:val="0"/>
        <w:autoSpaceDN w:val="0"/>
        <w:adjustRightInd w:val="0"/>
        <w:spacing w:after="0" w:line="240" w:lineRule="auto"/>
        <w:ind w:firstLine="709"/>
        <w:jc w:val="center"/>
        <w:rPr>
          <w:rFonts w:ascii="Times New Roman" w:hAnsi="Times New Roman"/>
          <w:sz w:val="28"/>
          <w:szCs w:val="28"/>
        </w:rPr>
      </w:pPr>
    </w:p>
    <w:p w:rsidR="008704B0" w:rsidRPr="00885914" w:rsidRDefault="008704B0" w:rsidP="008704B0">
      <w:pPr>
        <w:autoSpaceDE w:val="0"/>
        <w:autoSpaceDN w:val="0"/>
        <w:adjustRightInd w:val="0"/>
        <w:spacing w:after="0" w:line="240" w:lineRule="auto"/>
        <w:ind w:firstLine="709"/>
        <w:jc w:val="both"/>
        <w:rPr>
          <w:rFonts w:ascii="Times New Roman" w:hAnsi="Times New Roman"/>
          <w:sz w:val="28"/>
          <w:szCs w:val="28"/>
        </w:rPr>
      </w:pPr>
      <w:r w:rsidRPr="00885914">
        <w:rPr>
          <w:rFonts w:ascii="Times New Roman" w:hAnsi="Times New Roman"/>
          <w:sz w:val="28"/>
          <w:szCs w:val="28"/>
        </w:rPr>
        <w:t>В рамках подпрограммы «Повышение финансовой самостоятельности местных бюджетов Оренбургского района на 2016-2020 годы» в 201</w:t>
      </w:r>
      <w:r w:rsidR="00885914" w:rsidRPr="00885914">
        <w:rPr>
          <w:rFonts w:ascii="Times New Roman" w:hAnsi="Times New Roman"/>
          <w:sz w:val="28"/>
          <w:szCs w:val="28"/>
        </w:rPr>
        <w:t>7</w:t>
      </w:r>
      <w:r w:rsidRPr="00885914">
        <w:rPr>
          <w:rFonts w:ascii="Times New Roman" w:hAnsi="Times New Roman"/>
          <w:sz w:val="28"/>
          <w:szCs w:val="28"/>
        </w:rPr>
        <w:t xml:space="preserve"> году достигнуты следующие результаты:</w:t>
      </w:r>
    </w:p>
    <w:p w:rsidR="00027B96" w:rsidRPr="00885914" w:rsidRDefault="00027B96" w:rsidP="00027B96">
      <w:pPr>
        <w:autoSpaceDE w:val="0"/>
        <w:autoSpaceDN w:val="0"/>
        <w:adjustRightInd w:val="0"/>
        <w:spacing w:after="0" w:line="240" w:lineRule="auto"/>
        <w:ind w:firstLine="709"/>
        <w:jc w:val="both"/>
        <w:rPr>
          <w:rFonts w:ascii="Times New Roman" w:hAnsi="Times New Roman"/>
          <w:sz w:val="28"/>
          <w:szCs w:val="28"/>
        </w:rPr>
      </w:pPr>
      <w:r w:rsidRPr="00885914">
        <w:rPr>
          <w:rFonts w:ascii="Times New Roman" w:hAnsi="Times New Roman"/>
          <w:sz w:val="28"/>
          <w:szCs w:val="28"/>
        </w:rPr>
        <w:t>распределены и выделены дотации на поддержку мер по обеспечению сбалансированности бюджетов сельских поселений за счет средств бюджета района;</w:t>
      </w:r>
    </w:p>
    <w:p w:rsidR="00061016" w:rsidRPr="00885914" w:rsidRDefault="00061016" w:rsidP="00061016">
      <w:pPr>
        <w:autoSpaceDE w:val="0"/>
        <w:autoSpaceDN w:val="0"/>
        <w:adjustRightInd w:val="0"/>
        <w:spacing w:after="0" w:line="240" w:lineRule="auto"/>
        <w:ind w:firstLine="709"/>
        <w:jc w:val="both"/>
        <w:rPr>
          <w:rFonts w:ascii="Times New Roman" w:hAnsi="Times New Roman"/>
          <w:sz w:val="28"/>
          <w:szCs w:val="28"/>
        </w:rPr>
      </w:pPr>
      <w:r w:rsidRPr="00885914">
        <w:rPr>
          <w:rFonts w:ascii="Times New Roman" w:hAnsi="Times New Roman"/>
          <w:sz w:val="28"/>
          <w:szCs w:val="28"/>
        </w:rPr>
        <w:t xml:space="preserve">осуществлено пропорциональное подтягивание бюджетной обеспеченности муниципальных образований сельских поселений к уровню </w:t>
      </w:r>
      <w:r w:rsidRPr="00885914">
        <w:rPr>
          <w:rFonts w:ascii="Times New Roman" w:hAnsi="Times New Roman"/>
          <w:sz w:val="28"/>
          <w:szCs w:val="28"/>
        </w:rPr>
        <w:lastRenderedPageBreak/>
        <w:t>бюджетной обеспеченности, установленному в</w:t>
      </w:r>
      <w:r w:rsidR="00027B96" w:rsidRPr="00885914">
        <w:rPr>
          <w:rFonts w:ascii="Times New Roman" w:hAnsi="Times New Roman"/>
          <w:sz w:val="28"/>
          <w:szCs w:val="28"/>
        </w:rPr>
        <w:t xml:space="preserve"> качестве критерия выравнивания.</w:t>
      </w:r>
    </w:p>
    <w:p w:rsidR="00061016" w:rsidRPr="007A7876" w:rsidRDefault="008C71F7" w:rsidP="008704B0">
      <w:pPr>
        <w:autoSpaceDE w:val="0"/>
        <w:autoSpaceDN w:val="0"/>
        <w:adjustRightInd w:val="0"/>
        <w:spacing w:after="0" w:line="240" w:lineRule="auto"/>
        <w:ind w:firstLine="709"/>
        <w:jc w:val="both"/>
        <w:rPr>
          <w:rFonts w:ascii="Times New Roman" w:hAnsi="Times New Roman"/>
          <w:sz w:val="28"/>
          <w:szCs w:val="28"/>
        </w:rPr>
      </w:pPr>
      <w:r w:rsidRPr="007A7876">
        <w:rPr>
          <w:rFonts w:ascii="Times New Roman" w:hAnsi="Times New Roman"/>
          <w:sz w:val="28"/>
          <w:szCs w:val="28"/>
        </w:rPr>
        <w:t>Разработаны и приняты документы, направленные на создание условий для повышения финансовой устойчивости бюджетов муниципальных образований сельских поселений Оренбургского района:</w:t>
      </w:r>
    </w:p>
    <w:p w:rsidR="00061016" w:rsidRPr="007A7876" w:rsidRDefault="00061016" w:rsidP="00061016">
      <w:pPr>
        <w:spacing w:after="0" w:line="240" w:lineRule="auto"/>
        <w:ind w:firstLine="709"/>
        <w:jc w:val="both"/>
        <w:rPr>
          <w:rFonts w:ascii="Times New Roman" w:hAnsi="Times New Roman" w:cs="Times New Roman"/>
          <w:sz w:val="28"/>
          <w:szCs w:val="28"/>
        </w:rPr>
      </w:pPr>
      <w:r w:rsidRPr="007A7876">
        <w:rPr>
          <w:rFonts w:ascii="Times New Roman" w:hAnsi="Times New Roman" w:cs="Times New Roman"/>
          <w:sz w:val="28"/>
          <w:szCs w:val="28"/>
        </w:rPr>
        <w:t xml:space="preserve">постановление администрации от </w:t>
      </w:r>
      <w:r w:rsidR="003E78B2" w:rsidRPr="007A7876">
        <w:rPr>
          <w:rFonts w:ascii="Times New Roman" w:hAnsi="Times New Roman" w:cs="Times New Roman"/>
          <w:sz w:val="28"/>
          <w:szCs w:val="28"/>
        </w:rPr>
        <w:t>07.12.2017</w:t>
      </w:r>
      <w:r w:rsidRPr="007A7876">
        <w:rPr>
          <w:rFonts w:ascii="Times New Roman" w:hAnsi="Times New Roman" w:cs="Times New Roman"/>
          <w:sz w:val="28"/>
          <w:szCs w:val="28"/>
        </w:rPr>
        <w:t xml:space="preserve"> № </w:t>
      </w:r>
      <w:r w:rsidR="003E78B2" w:rsidRPr="007A7876">
        <w:rPr>
          <w:rFonts w:ascii="Times New Roman" w:hAnsi="Times New Roman" w:cs="Times New Roman"/>
          <w:sz w:val="28"/>
          <w:szCs w:val="28"/>
        </w:rPr>
        <w:t>2630</w:t>
      </w:r>
      <w:r w:rsidRPr="007A7876">
        <w:rPr>
          <w:rFonts w:ascii="Times New Roman" w:hAnsi="Times New Roman" w:cs="Times New Roman"/>
          <w:sz w:val="28"/>
          <w:szCs w:val="28"/>
        </w:rPr>
        <w:t xml:space="preserve">-п «Об утверждении порядка заключения соглашений о мерах по </w:t>
      </w:r>
      <w:r w:rsidR="003E78B2" w:rsidRPr="007A7876">
        <w:rPr>
          <w:rFonts w:ascii="Times New Roman" w:hAnsi="Times New Roman" w:cs="Times New Roman"/>
          <w:sz w:val="28"/>
          <w:szCs w:val="28"/>
        </w:rPr>
        <w:t>обеспечению устойчивого социально-экономического развития и оздоровлению муниципальных финансов муниципальных образований сельских поселений Оренбургского района</w:t>
      </w:r>
      <w:r w:rsidRPr="007A7876">
        <w:rPr>
          <w:rFonts w:ascii="Times New Roman" w:hAnsi="Times New Roman" w:cs="Times New Roman"/>
          <w:sz w:val="28"/>
          <w:szCs w:val="28"/>
        </w:rPr>
        <w:t>»;</w:t>
      </w:r>
    </w:p>
    <w:p w:rsidR="00061016" w:rsidRPr="007A7876" w:rsidRDefault="00061016" w:rsidP="00061016">
      <w:pPr>
        <w:spacing w:after="0" w:line="240" w:lineRule="auto"/>
        <w:ind w:firstLine="709"/>
        <w:jc w:val="both"/>
        <w:rPr>
          <w:rFonts w:ascii="Times New Roman" w:hAnsi="Times New Roman" w:cs="Times New Roman"/>
          <w:sz w:val="28"/>
          <w:szCs w:val="28"/>
        </w:rPr>
      </w:pPr>
      <w:r w:rsidRPr="007A7876">
        <w:rPr>
          <w:rFonts w:ascii="Times New Roman" w:hAnsi="Times New Roman" w:cs="Times New Roman"/>
          <w:sz w:val="28"/>
          <w:szCs w:val="28"/>
        </w:rPr>
        <w:t xml:space="preserve">постановление администрации от </w:t>
      </w:r>
      <w:r w:rsidR="007A7876" w:rsidRPr="007A7876">
        <w:rPr>
          <w:rFonts w:ascii="Times New Roman" w:hAnsi="Times New Roman" w:cs="Times New Roman"/>
          <w:sz w:val="28"/>
          <w:szCs w:val="28"/>
        </w:rPr>
        <w:t>22.02.2017</w:t>
      </w:r>
      <w:r w:rsidRPr="007A7876">
        <w:rPr>
          <w:rFonts w:ascii="Times New Roman" w:hAnsi="Times New Roman" w:cs="Times New Roman"/>
          <w:sz w:val="28"/>
          <w:szCs w:val="28"/>
        </w:rPr>
        <w:t xml:space="preserve"> № </w:t>
      </w:r>
      <w:r w:rsidR="007A7876" w:rsidRPr="007A7876">
        <w:rPr>
          <w:rFonts w:ascii="Times New Roman" w:hAnsi="Times New Roman" w:cs="Times New Roman"/>
          <w:sz w:val="28"/>
          <w:szCs w:val="28"/>
        </w:rPr>
        <w:t>223</w:t>
      </w:r>
      <w:r w:rsidRPr="007A7876">
        <w:rPr>
          <w:rFonts w:ascii="Times New Roman" w:hAnsi="Times New Roman" w:cs="Times New Roman"/>
          <w:sz w:val="28"/>
          <w:szCs w:val="28"/>
        </w:rPr>
        <w:t>-п «</w:t>
      </w:r>
      <w:r w:rsidR="007A7876" w:rsidRPr="007A7876">
        <w:rPr>
          <w:rFonts w:ascii="Times New Roman" w:hAnsi="Times New Roman" w:cs="Times New Roman"/>
          <w:sz w:val="28"/>
          <w:szCs w:val="28"/>
        </w:rPr>
        <w:t>О создании рабочей группы по мониторингу соблюдения бюджетного законодательства в процессе исполнения местных бюджетов</w:t>
      </w:r>
      <w:r w:rsidRPr="007A7876">
        <w:rPr>
          <w:rFonts w:ascii="Times New Roman" w:hAnsi="Times New Roman" w:cs="Times New Roman"/>
          <w:sz w:val="28"/>
          <w:szCs w:val="28"/>
        </w:rPr>
        <w:t>»</w:t>
      </w:r>
      <w:r w:rsidR="008C71F7" w:rsidRPr="007A7876">
        <w:rPr>
          <w:rFonts w:ascii="Times New Roman" w:hAnsi="Times New Roman" w:cs="Times New Roman"/>
          <w:sz w:val="28"/>
          <w:szCs w:val="28"/>
        </w:rPr>
        <w:t>.</w:t>
      </w:r>
    </w:p>
    <w:p w:rsidR="00885914" w:rsidRPr="00885914" w:rsidRDefault="00B554C1" w:rsidP="00405600">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 xml:space="preserve">В рамках основного мероприятия </w:t>
      </w:r>
      <w:r w:rsidR="009D3922" w:rsidRPr="00885914">
        <w:rPr>
          <w:rFonts w:ascii="Times New Roman" w:hAnsi="Times New Roman" w:cs="Times New Roman"/>
          <w:sz w:val="28"/>
          <w:szCs w:val="28"/>
        </w:rPr>
        <w:t xml:space="preserve">2.1. «Внедрение долгосрочного бюджетного планирования» </w:t>
      </w:r>
      <w:r w:rsidR="00885914" w:rsidRPr="00885914">
        <w:rPr>
          <w:rFonts w:ascii="Times New Roman" w:hAnsi="Times New Roman" w:cs="Times New Roman"/>
          <w:sz w:val="28"/>
          <w:szCs w:val="28"/>
        </w:rPr>
        <w:t xml:space="preserve">разработан и утвержден бюджетный прогноз бюджета муниципального образования Оренбургский район на период до 2030 года. </w:t>
      </w:r>
    </w:p>
    <w:p w:rsidR="00CF4921" w:rsidRPr="00885914" w:rsidRDefault="00AA5B6A" w:rsidP="00405600">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В рамках</w:t>
      </w:r>
      <w:r w:rsidR="00CE50E3" w:rsidRPr="00885914">
        <w:rPr>
          <w:rFonts w:ascii="Times New Roman" w:hAnsi="Times New Roman" w:cs="Times New Roman"/>
          <w:sz w:val="28"/>
          <w:szCs w:val="28"/>
        </w:rPr>
        <w:t xml:space="preserve"> основного мероприятия 2.2 </w:t>
      </w:r>
      <w:r w:rsidRPr="00885914">
        <w:rPr>
          <w:rFonts w:ascii="Times New Roman" w:hAnsi="Times New Roman" w:cs="Times New Roman"/>
          <w:sz w:val="28"/>
          <w:szCs w:val="28"/>
        </w:rPr>
        <w:t xml:space="preserve">«Обеспечение организации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w:t>
      </w:r>
      <w:r w:rsidR="00405600" w:rsidRPr="00885914">
        <w:rPr>
          <w:rFonts w:ascii="Times New Roman" w:hAnsi="Times New Roman" w:cs="Times New Roman"/>
          <w:sz w:val="28"/>
          <w:szCs w:val="28"/>
        </w:rPr>
        <w:t>осуществлен расчет размера дотаций на выравнивание бюджетной обеспеченности поселений, предоставляемых за счет субвенций из областного бюджета по методике, у</w:t>
      </w:r>
      <w:r w:rsidR="00CF4921" w:rsidRPr="00885914">
        <w:rPr>
          <w:rFonts w:ascii="Times New Roman" w:hAnsi="Times New Roman" w:cs="Times New Roman"/>
          <w:sz w:val="28"/>
          <w:szCs w:val="28"/>
        </w:rPr>
        <w:t>твержденной</w:t>
      </w:r>
      <w:r w:rsidR="00405600" w:rsidRPr="00885914">
        <w:rPr>
          <w:rFonts w:ascii="Times New Roman" w:hAnsi="Times New Roman" w:cs="Times New Roman"/>
          <w:sz w:val="28"/>
          <w:szCs w:val="28"/>
        </w:rPr>
        <w:t xml:space="preserve"> Законом Оренбургской области от 6 июля 2009 г. № 3044/669-IV-ОЗ «О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w:t>
      </w:r>
      <w:r w:rsidR="00CF4921" w:rsidRPr="00885914">
        <w:rPr>
          <w:rFonts w:ascii="Times New Roman" w:hAnsi="Times New Roman" w:cs="Times New Roman"/>
          <w:sz w:val="28"/>
          <w:szCs w:val="28"/>
        </w:rPr>
        <w:t>, включающей в себя следующие этапы:</w:t>
      </w:r>
    </w:p>
    <w:p w:rsidR="00CF4921" w:rsidRPr="00885914" w:rsidRDefault="00CF4921" w:rsidP="00CF4921">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1) расчет бюджетной обеспеченности поселений Оренбургского района;</w:t>
      </w:r>
    </w:p>
    <w:p w:rsidR="00CF4921" w:rsidRPr="00885914" w:rsidRDefault="00CF4921" w:rsidP="00CF4921">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 xml:space="preserve">2) расчет уровня бюджетной обеспеченности, соответствующего среднему уровню расходных обязательств поселений района в </w:t>
      </w:r>
      <w:r w:rsidR="001C2063" w:rsidRPr="00885914">
        <w:rPr>
          <w:rFonts w:ascii="Times New Roman" w:hAnsi="Times New Roman" w:cs="Times New Roman"/>
          <w:sz w:val="28"/>
          <w:szCs w:val="28"/>
        </w:rPr>
        <w:t>201</w:t>
      </w:r>
      <w:r w:rsidR="00885914" w:rsidRPr="00885914">
        <w:rPr>
          <w:rFonts w:ascii="Times New Roman" w:hAnsi="Times New Roman" w:cs="Times New Roman"/>
          <w:sz w:val="28"/>
          <w:szCs w:val="28"/>
        </w:rPr>
        <w:t>7</w:t>
      </w:r>
      <w:r w:rsidRPr="00885914">
        <w:rPr>
          <w:rFonts w:ascii="Times New Roman" w:hAnsi="Times New Roman" w:cs="Times New Roman"/>
          <w:sz w:val="28"/>
          <w:szCs w:val="28"/>
        </w:rPr>
        <w:t xml:space="preserve"> году;</w:t>
      </w:r>
    </w:p>
    <w:p w:rsidR="00CF4921" w:rsidRPr="00885914" w:rsidRDefault="00CF4921" w:rsidP="00CF4921">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3) расчет объема дотации на выравнивание бюджетной обеспеченности поселения на одного жителя;</w:t>
      </w:r>
    </w:p>
    <w:p w:rsidR="00CF4921" w:rsidRPr="00885914" w:rsidRDefault="00CF4921" w:rsidP="00CF4921">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4) расчет объема дотации на выравнивание бюджетной обеспеченности поселения.</w:t>
      </w:r>
    </w:p>
    <w:p w:rsidR="00AA5B6A" w:rsidRPr="00885914" w:rsidRDefault="001C2063" w:rsidP="00405600">
      <w:pPr>
        <w:spacing w:after="0" w:line="240" w:lineRule="auto"/>
        <w:ind w:firstLine="709"/>
        <w:jc w:val="both"/>
        <w:rPr>
          <w:rFonts w:ascii="Times New Roman" w:hAnsi="Times New Roman" w:cs="Times New Roman"/>
          <w:sz w:val="28"/>
          <w:szCs w:val="28"/>
        </w:rPr>
      </w:pPr>
      <w:r w:rsidRPr="00885914">
        <w:rPr>
          <w:rFonts w:ascii="Times New Roman" w:hAnsi="Times New Roman" w:cs="Times New Roman"/>
          <w:sz w:val="28"/>
          <w:szCs w:val="28"/>
        </w:rPr>
        <w:t>Объем средств областного бюджета, предусмотренный на выполнение данного мероприятия, на 201</w:t>
      </w:r>
      <w:r w:rsidR="00885914" w:rsidRPr="00885914">
        <w:rPr>
          <w:rFonts w:ascii="Times New Roman" w:hAnsi="Times New Roman" w:cs="Times New Roman"/>
          <w:sz w:val="28"/>
          <w:szCs w:val="28"/>
        </w:rPr>
        <w:t>7</w:t>
      </w:r>
      <w:r w:rsidRPr="00885914">
        <w:rPr>
          <w:rFonts w:ascii="Times New Roman" w:hAnsi="Times New Roman" w:cs="Times New Roman"/>
          <w:sz w:val="28"/>
          <w:szCs w:val="28"/>
        </w:rPr>
        <w:t xml:space="preserve"> год запланирован в сумме 102,0 тыс. рублей, исполнение составило </w:t>
      </w:r>
      <w:r w:rsidR="00885914" w:rsidRPr="00885914">
        <w:rPr>
          <w:rFonts w:ascii="Times New Roman" w:hAnsi="Times New Roman" w:cs="Times New Roman"/>
          <w:sz w:val="28"/>
          <w:szCs w:val="28"/>
        </w:rPr>
        <w:t>102,0</w:t>
      </w:r>
      <w:r w:rsidRPr="00885914">
        <w:rPr>
          <w:rFonts w:ascii="Times New Roman" w:hAnsi="Times New Roman" w:cs="Times New Roman"/>
          <w:sz w:val="28"/>
          <w:szCs w:val="28"/>
        </w:rPr>
        <w:t xml:space="preserve"> тыс. рублей или </w:t>
      </w:r>
      <w:r w:rsidR="00885914" w:rsidRPr="00885914">
        <w:rPr>
          <w:rFonts w:ascii="Times New Roman" w:hAnsi="Times New Roman" w:cs="Times New Roman"/>
          <w:sz w:val="28"/>
          <w:szCs w:val="28"/>
        </w:rPr>
        <w:t>100</w:t>
      </w:r>
      <w:r w:rsidRPr="00885914">
        <w:rPr>
          <w:rFonts w:ascii="Times New Roman" w:hAnsi="Times New Roman" w:cs="Times New Roman"/>
          <w:sz w:val="28"/>
          <w:szCs w:val="28"/>
        </w:rPr>
        <w:t xml:space="preserve"> процентов.</w:t>
      </w:r>
    </w:p>
    <w:p w:rsidR="0016102B" w:rsidRPr="00885914" w:rsidRDefault="0016102B" w:rsidP="0016102B">
      <w:pPr>
        <w:spacing w:after="0" w:line="240" w:lineRule="auto"/>
        <w:ind w:firstLine="709"/>
        <w:jc w:val="both"/>
        <w:rPr>
          <w:rFonts w:ascii="Times New Roman" w:hAnsi="Times New Roman" w:cs="Times New Roman"/>
          <w:i/>
          <w:sz w:val="28"/>
          <w:szCs w:val="28"/>
        </w:rPr>
      </w:pPr>
      <w:r w:rsidRPr="00885914">
        <w:rPr>
          <w:rFonts w:ascii="Times New Roman" w:hAnsi="Times New Roman" w:cs="Times New Roman"/>
          <w:i/>
          <w:sz w:val="28"/>
          <w:szCs w:val="28"/>
        </w:rPr>
        <w:t>Основное мероприятие 2.3 «Выравнивание бюджетной обеспеченности бюджетов сельских поселений»</w:t>
      </w:r>
    </w:p>
    <w:p w:rsidR="006A26DA" w:rsidRPr="00AF3578" w:rsidRDefault="0049384F" w:rsidP="006A26DA">
      <w:pPr>
        <w:spacing w:after="0" w:line="240" w:lineRule="auto"/>
        <w:ind w:firstLine="709"/>
        <w:jc w:val="both"/>
        <w:rPr>
          <w:rFonts w:ascii="Times New Roman" w:hAnsi="Times New Roman" w:cs="Times New Roman"/>
          <w:sz w:val="28"/>
          <w:szCs w:val="28"/>
        </w:rPr>
      </w:pPr>
      <w:r w:rsidRPr="00AF3578">
        <w:rPr>
          <w:rFonts w:ascii="Times New Roman" w:hAnsi="Times New Roman" w:cs="Times New Roman"/>
          <w:sz w:val="28"/>
          <w:szCs w:val="28"/>
        </w:rPr>
        <w:t>Д</w:t>
      </w:r>
      <w:r w:rsidR="00E332D7" w:rsidRPr="00AF3578">
        <w:rPr>
          <w:rFonts w:ascii="Times New Roman" w:hAnsi="Times New Roman" w:cs="Times New Roman"/>
          <w:sz w:val="28"/>
          <w:szCs w:val="28"/>
        </w:rPr>
        <w:t>отации на выравнивание</w:t>
      </w:r>
      <w:r w:rsidRPr="00AF3578">
        <w:rPr>
          <w:rFonts w:ascii="Times New Roman" w:hAnsi="Times New Roman" w:cs="Times New Roman"/>
          <w:sz w:val="28"/>
          <w:szCs w:val="28"/>
        </w:rPr>
        <w:t xml:space="preserve"> бюджетной обеспеченности сельски</w:t>
      </w:r>
      <w:r w:rsidR="006A26DA" w:rsidRPr="00AF3578">
        <w:rPr>
          <w:rFonts w:ascii="Times New Roman" w:hAnsi="Times New Roman" w:cs="Times New Roman"/>
          <w:sz w:val="28"/>
          <w:szCs w:val="28"/>
        </w:rPr>
        <w:t>м</w:t>
      </w:r>
      <w:r w:rsidRPr="00AF3578">
        <w:rPr>
          <w:rFonts w:ascii="Times New Roman" w:hAnsi="Times New Roman" w:cs="Times New Roman"/>
          <w:sz w:val="28"/>
          <w:szCs w:val="28"/>
        </w:rPr>
        <w:t xml:space="preserve"> поселени</w:t>
      </w:r>
      <w:r w:rsidR="006A26DA" w:rsidRPr="00AF3578">
        <w:rPr>
          <w:rFonts w:ascii="Times New Roman" w:hAnsi="Times New Roman" w:cs="Times New Roman"/>
          <w:sz w:val="28"/>
          <w:szCs w:val="28"/>
        </w:rPr>
        <w:t>ям</w:t>
      </w:r>
      <w:r w:rsidRPr="00AF3578">
        <w:rPr>
          <w:rFonts w:ascii="Times New Roman" w:hAnsi="Times New Roman" w:cs="Times New Roman"/>
          <w:sz w:val="28"/>
          <w:szCs w:val="28"/>
        </w:rPr>
        <w:t xml:space="preserve"> муниципального образования Оренбургский район</w:t>
      </w:r>
      <w:r w:rsidR="00E332D7" w:rsidRPr="00AF3578">
        <w:rPr>
          <w:rFonts w:ascii="Times New Roman" w:hAnsi="Times New Roman" w:cs="Times New Roman"/>
          <w:sz w:val="28"/>
          <w:szCs w:val="28"/>
        </w:rPr>
        <w:t xml:space="preserve"> </w:t>
      </w:r>
      <w:r w:rsidRPr="00AF3578">
        <w:rPr>
          <w:rFonts w:ascii="Times New Roman" w:hAnsi="Times New Roman" w:cs="Times New Roman"/>
          <w:sz w:val="28"/>
          <w:szCs w:val="28"/>
        </w:rPr>
        <w:lastRenderedPageBreak/>
        <w:t xml:space="preserve">предоставляются </w:t>
      </w:r>
      <w:r w:rsidR="00E332D7" w:rsidRPr="00AF3578">
        <w:rPr>
          <w:rFonts w:ascii="Times New Roman" w:hAnsi="Times New Roman" w:cs="Times New Roman"/>
          <w:sz w:val="28"/>
          <w:szCs w:val="28"/>
        </w:rPr>
        <w:t xml:space="preserve">за счет </w:t>
      </w:r>
      <w:r w:rsidRPr="00AF3578">
        <w:rPr>
          <w:rFonts w:ascii="Times New Roman" w:hAnsi="Times New Roman" w:cs="Times New Roman"/>
          <w:sz w:val="28"/>
          <w:szCs w:val="28"/>
        </w:rPr>
        <w:t xml:space="preserve">средств </w:t>
      </w:r>
      <w:r w:rsidR="00E332D7" w:rsidRPr="00AF3578">
        <w:rPr>
          <w:rFonts w:ascii="Times New Roman" w:hAnsi="Times New Roman" w:cs="Times New Roman"/>
          <w:sz w:val="28"/>
          <w:szCs w:val="28"/>
        </w:rPr>
        <w:t>субвенций</w:t>
      </w:r>
      <w:r w:rsidR="00320433" w:rsidRPr="00AF3578">
        <w:rPr>
          <w:rFonts w:ascii="Times New Roman" w:hAnsi="Times New Roman" w:cs="Times New Roman"/>
          <w:sz w:val="28"/>
          <w:szCs w:val="28"/>
        </w:rPr>
        <w:t xml:space="preserve"> из областного бюджета и за счет средств районного бюджета.</w:t>
      </w:r>
      <w:r w:rsidR="006A26DA" w:rsidRPr="00AF3578">
        <w:rPr>
          <w:rFonts w:ascii="Times New Roman" w:hAnsi="Times New Roman" w:cs="Times New Roman"/>
          <w:sz w:val="28"/>
          <w:szCs w:val="28"/>
        </w:rPr>
        <w:t xml:space="preserve"> </w:t>
      </w:r>
      <w:r w:rsidR="006A26DA" w:rsidRPr="00AF3578">
        <w:rPr>
          <w:rFonts w:ascii="Times New Roman" w:hAnsi="Times New Roman" w:cs="Times New Roman"/>
          <w:bCs/>
          <w:sz w:val="28"/>
          <w:szCs w:val="28"/>
        </w:rPr>
        <w:t xml:space="preserve">Субвенции областного бюджета </w:t>
      </w:r>
      <w:r w:rsidR="006A26DA" w:rsidRPr="00AF3578">
        <w:rPr>
          <w:rFonts w:ascii="Times New Roman" w:hAnsi="Times New Roman" w:cs="Times New Roman"/>
          <w:sz w:val="28"/>
          <w:szCs w:val="28"/>
        </w:rPr>
        <w:t>на предоставление дотаций бюджетам поселений в целях выравнивания бюджетной обеспеченности распределены бюджетам поселений муниципального образования Оренбургский район в соответствии с Законом Оренбургской области от 6 июля 2009 г. № 3044/669-IV-ОЗ «О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w:t>
      </w:r>
      <w:r w:rsidR="00E819DF" w:rsidRPr="00AF3578">
        <w:rPr>
          <w:rFonts w:ascii="Times New Roman" w:hAnsi="Times New Roman" w:cs="Times New Roman"/>
          <w:sz w:val="28"/>
          <w:szCs w:val="28"/>
        </w:rPr>
        <w:t xml:space="preserve"> (с изменениями и дополнениями)</w:t>
      </w:r>
      <w:r w:rsidR="006A26DA" w:rsidRPr="00AF3578">
        <w:rPr>
          <w:rFonts w:ascii="Times New Roman" w:hAnsi="Times New Roman" w:cs="Times New Roman"/>
          <w:sz w:val="28"/>
          <w:szCs w:val="28"/>
        </w:rPr>
        <w:t>.</w:t>
      </w:r>
    </w:p>
    <w:p w:rsidR="006A26DA" w:rsidRPr="00AF3578" w:rsidRDefault="006A26DA" w:rsidP="006A26DA">
      <w:pPr>
        <w:spacing w:after="0" w:line="240" w:lineRule="auto"/>
        <w:ind w:firstLine="709"/>
        <w:jc w:val="both"/>
        <w:rPr>
          <w:rFonts w:ascii="Times New Roman" w:hAnsi="Times New Roman" w:cs="Times New Roman"/>
          <w:sz w:val="28"/>
          <w:szCs w:val="28"/>
        </w:rPr>
      </w:pPr>
      <w:r w:rsidRPr="00AF3578">
        <w:rPr>
          <w:rFonts w:ascii="Times New Roman" w:hAnsi="Times New Roman" w:cs="Times New Roman"/>
          <w:sz w:val="28"/>
          <w:szCs w:val="28"/>
        </w:rPr>
        <w:t>Дотации на выравнивание бюджетной обеспеченности поселений за счет собственных доходов районного бюджета распределены в соответствии с Законом Оренбургской области от 30 ноября 2005 года №2738/499-I</w:t>
      </w:r>
      <w:r w:rsidRPr="00AF3578">
        <w:rPr>
          <w:rFonts w:ascii="Times New Roman" w:hAnsi="Times New Roman" w:cs="Times New Roman"/>
          <w:sz w:val="28"/>
          <w:szCs w:val="28"/>
          <w:lang w:val="en-US"/>
        </w:rPr>
        <w:t>II</w:t>
      </w:r>
      <w:r w:rsidRPr="00AF3578">
        <w:rPr>
          <w:rFonts w:ascii="Times New Roman" w:hAnsi="Times New Roman" w:cs="Times New Roman"/>
          <w:sz w:val="28"/>
          <w:szCs w:val="28"/>
        </w:rPr>
        <w:t xml:space="preserve">-ОЗ «О межбюджетных отношениях в Оренбургской области» (с изменениями и дополнениями).    </w:t>
      </w:r>
    </w:p>
    <w:p w:rsidR="00320433" w:rsidRPr="00AF3578" w:rsidRDefault="00320433" w:rsidP="00320433">
      <w:pPr>
        <w:spacing w:after="0" w:line="240" w:lineRule="auto"/>
        <w:ind w:firstLine="709"/>
        <w:jc w:val="both"/>
        <w:rPr>
          <w:rFonts w:ascii="Times New Roman" w:hAnsi="Times New Roman" w:cs="Times New Roman"/>
          <w:sz w:val="28"/>
          <w:szCs w:val="28"/>
        </w:rPr>
      </w:pPr>
      <w:r w:rsidRPr="00AF3578">
        <w:rPr>
          <w:rFonts w:ascii="Times New Roman" w:hAnsi="Times New Roman" w:cs="Times New Roman"/>
          <w:sz w:val="28"/>
          <w:szCs w:val="28"/>
        </w:rPr>
        <w:t>Расчет объема дотаций на выравнивание</w:t>
      </w:r>
      <w:r w:rsidR="00F200E5" w:rsidRPr="00AF3578">
        <w:rPr>
          <w:rFonts w:ascii="Times New Roman" w:hAnsi="Times New Roman" w:cs="Times New Roman"/>
          <w:sz w:val="28"/>
          <w:szCs w:val="28"/>
        </w:rPr>
        <w:t xml:space="preserve"> бюджетной обеспеченности произ</w:t>
      </w:r>
      <w:r w:rsidRPr="00AF3578">
        <w:rPr>
          <w:rFonts w:ascii="Times New Roman" w:hAnsi="Times New Roman" w:cs="Times New Roman"/>
          <w:sz w:val="28"/>
          <w:szCs w:val="28"/>
        </w:rPr>
        <w:t>водится по всем поселениям, входящим в сост</w:t>
      </w:r>
      <w:r w:rsidR="00F200E5" w:rsidRPr="00AF3578">
        <w:rPr>
          <w:rFonts w:ascii="Times New Roman" w:hAnsi="Times New Roman" w:cs="Times New Roman"/>
          <w:sz w:val="28"/>
          <w:szCs w:val="28"/>
        </w:rPr>
        <w:t>ав муниципального района, за ис</w:t>
      </w:r>
      <w:r w:rsidRPr="00AF3578">
        <w:rPr>
          <w:rFonts w:ascii="Times New Roman" w:hAnsi="Times New Roman" w:cs="Times New Roman"/>
          <w:sz w:val="28"/>
          <w:szCs w:val="28"/>
        </w:rPr>
        <w:t>ключением поселений, не имеющих права на получение дотаций в соответствии с действующим бюджетным законодательством, и поселений, бюджетная обеспеченность которых превышает уровень бюджетной обеспеченности, соответствующий среднему уровню расх</w:t>
      </w:r>
      <w:r w:rsidR="00F200E5" w:rsidRPr="00AF3578">
        <w:rPr>
          <w:rFonts w:ascii="Times New Roman" w:hAnsi="Times New Roman" w:cs="Times New Roman"/>
          <w:sz w:val="28"/>
          <w:szCs w:val="28"/>
        </w:rPr>
        <w:t>одных обязательств поселений му</w:t>
      </w:r>
      <w:r w:rsidRPr="00AF3578">
        <w:rPr>
          <w:rFonts w:ascii="Times New Roman" w:hAnsi="Times New Roman" w:cs="Times New Roman"/>
          <w:sz w:val="28"/>
          <w:szCs w:val="28"/>
        </w:rPr>
        <w:t>ниципального района в планируемом году.</w:t>
      </w:r>
    </w:p>
    <w:p w:rsidR="00E819DF" w:rsidRPr="00AF3578" w:rsidRDefault="00E819DF" w:rsidP="00E819DF">
      <w:pPr>
        <w:spacing w:after="0" w:line="240" w:lineRule="auto"/>
        <w:ind w:firstLine="709"/>
        <w:jc w:val="both"/>
        <w:rPr>
          <w:rFonts w:ascii="Times New Roman" w:hAnsi="Times New Roman" w:cs="Times New Roman"/>
          <w:sz w:val="28"/>
          <w:szCs w:val="28"/>
        </w:rPr>
      </w:pPr>
      <w:r w:rsidRPr="00AF3578">
        <w:rPr>
          <w:rFonts w:ascii="Times New Roman" w:hAnsi="Times New Roman" w:cs="Times New Roman"/>
          <w:sz w:val="28"/>
          <w:szCs w:val="28"/>
        </w:rPr>
        <w:t>Решением о бюджете на 201</w:t>
      </w:r>
      <w:r w:rsidR="00AF3578" w:rsidRPr="00AF3578">
        <w:rPr>
          <w:rFonts w:ascii="Times New Roman" w:hAnsi="Times New Roman" w:cs="Times New Roman"/>
          <w:sz w:val="28"/>
          <w:szCs w:val="28"/>
        </w:rPr>
        <w:t>7</w:t>
      </w:r>
      <w:r w:rsidRPr="00AF3578">
        <w:rPr>
          <w:rFonts w:ascii="Times New Roman" w:hAnsi="Times New Roman" w:cs="Times New Roman"/>
          <w:sz w:val="28"/>
          <w:szCs w:val="28"/>
        </w:rPr>
        <w:t xml:space="preserve"> год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(при расчете дотаций бюджетам поселений на выравнивание бюджетной обеспеченности за счет средств областного бюджета) утвержден в размере 1,2590. </w:t>
      </w:r>
    </w:p>
    <w:p w:rsidR="00BD737A" w:rsidRPr="00A561DD" w:rsidRDefault="00C4721B" w:rsidP="00C4721B">
      <w:pPr>
        <w:autoSpaceDE w:val="0"/>
        <w:autoSpaceDN w:val="0"/>
        <w:adjustRightInd w:val="0"/>
        <w:spacing w:after="0" w:line="240" w:lineRule="auto"/>
        <w:ind w:firstLine="709"/>
        <w:jc w:val="both"/>
        <w:rPr>
          <w:rFonts w:ascii="Times New Roman" w:hAnsi="Times New Roman"/>
          <w:sz w:val="28"/>
          <w:szCs w:val="28"/>
        </w:rPr>
      </w:pPr>
      <w:r w:rsidRPr="00A561DD">
        <w:rPr>
          <w:rFonts w:ascii="Times New Roman" w:hAnsi="Times New Roman"/>
          <w:sz w:val="28"/>
          <w:szCs w:val="28"/>
        </w:rPr>
        <w:t xml:space="preserve">За отчетный период </w:t>
      </w:r>
      <w:r w:rsidR="008F69FB" w:rsidRPr="00A561DD">
        <w:rPr>
          <w:rFonts w:ascii="Times New Roman" w:hAnsi="Times New Roman"/>
          <w:sz w:val="28"/>
          <w:szCs w:val="28"/>
        </w:rPr>
        <w:t>201</w:t>
      </w:r>
      <w:r w:rsidR="00A561DD" w:rsidRPr="00A561DD">
        <w:rPr>
          <w:rFonts w:ascii="Times New Roman" w:hAnsi="Times New Roman"/>
          <w:sz w:val="28"/>
          <w:szCs w:val="28"/>
        </w:rPr>
        <w:t>7</w:t>
      </w:r>
      <w:r w:rsidR="008F69FB" w:rsidRPr="00A561DD">
        <w:rPr>
          <w:rFonts w:ascii="Times New Roman" w:hAnsi="Times New Roman"/>
          <w:sz w:val="28"/>
          <w:szCs w:val="28"/>
        </w:rPr>
        <w:t xml:space="preserve"> года </w:t>
      </w:r>
      <w:r w:rsidR="00BD737A" w:rsidRPr="00A561DD">
        <w:rPr>
          <w:rFonts w:ascii="Times New Roman" w:hAnsi="Times New Roman"/>
          <w:sz w:val="28"/>
          <w:szCs w:val="28"/>
        </w:rPr>
        <w:t>бюджетам сельских поселений муниципального образования Оренбургский район направлено</w:t>
      </w:r>
      <w:r w:rsidR="009B0DD4" w:rsidRPr="00A561DD">
        <w:rPr>
          <w:rFonts w:ascii="Times New Roman" w:hAnsi="Times New Roman"/>
          <w:sz w:val="28"/>
          <w:szCs w:val="28"/>
        </w:rPr>
        <w:t xml:space="preserve"> межбюджетных трансфертов в рамках подпрограммы 2 в сумме </w:t>
      </w:r>
      <w:r w:rsidR="00AF3578" w:rsidRPr="00A561DD">
        <w:rPr>
          <w:rFonts w:ascii="Times New Roman" w:hAnsi="Times New Roman"/>
          <w:sz w:val="28"/>
          <w:szCs w:val="28"/>
        </w:rPr>
        <w:t>102 094,0</w:t>
      </w:r>
      <w:r w:rsidR="009B0DD4" w:rsidRPr="00A561DD">
        <w:rPr>
          <w:rFonts w:ascii="Times New Roman" w:hAnsi="Times New Roman"/>
          <w:sz w:val="28"/>
          <w:szCs w:val="28"/>
        </w:rPr>
        <w:t xml:space="preserve"> тыс. рублей, в том числе</w:t>
      </w:r>
      <w:r w:rsidR="008F69FB" w:rsidRPr="00A561DD">
        <w:rPr>
          <w:rFonts w:ascii="Times New Roman" w:hAnsi="Times New Roman"/>
          <w:sz w:val="28"/>
          <w:szCs w:val="28"/>
        </w:rPr>
        <w:t>:</w:t>
      </w:r>
    </w:p>
    <w:p w:rsidR="00C4721B" w:rsidRPr="00A561DD" w:rsidRDefault="00C4721B" w:rsidP="00C4721B">
      <w:pPr>
        <w:autoSpaceDE w:val="0"/>
        <w:autoSpaceDN w:val="0"/>
        <w:adjustRightInd w:val="0"/>
        <w:spacing w:after="0" w:line="240" w:lineRule="auto"/>
        <w:ind w:firstLine="709"/>
        <w:jc w:val="both"/>
        <w:rPr>
          <w:rFonts w:ascii="Times New Roman" w:hAnsi="Times New Roman"/>
          <w:sz w:val="28"/>
          <w:szCs w:val="28"/>
        </w:rPr>
      </w:pPr>
      <w:r w:rsidRPr="001526A9">
        <w:rPr>
          <w:rFonts w:ascii="Times New Roman" w:hAnsi="Times New Roman"/>
          <w:sz w:val="28"/>
          <w:szCs w:val="28"/>
        </w:rPr>
        <w:t>дотации на выравнивание уровня бюджетной обеспеченности сельских поселений из регионального фонда финансовой поддержки поселений –</w:t>
      </w:r>
      <w:r w:rsidRPr="005E118E">
        <w:rPr>
          <w:rFonts w:ascii="Times New Roman" w:hAnsi="Times New Roman"/>
          <w:color w:val="FF0000"/>
          <w:sz w:val="28"/>
          <w:szCs w:val="28"/>
        </w:rPr>
        <w:t xml:space="preserve">  </w:t>
      </w:r>
      <w:r w:rsidR="00A561DD" w:rsidRPr="00A561DD">
        <w:rPr>
          <w:rFonts w:ascii="Times New Roman" w:hAnsi="Times New Roman"/>
          <w:sz w:val="28"/>
          <w:szCs w:val="28"/>
        </w:rPr>
        <w:t>101928,0</w:t>
      </w:r>
      <w:r w:rsidR="008F69FB" w:rsidRPr="00A561DD">
        <w:rPr>
          <w:rFonts w:ascii="Times New Roman" w:hAnsi="Times New Roman"/>
          <w:sz w:val="28"/>
          <w:szCs w:val="28"/>
        </w:rPr>
        <w:t xml:space="preserve"> тыс.</w:t>
      </w:r>
      <w:r w:rsidRPr="00A561DD">
        <w:rPr>
          <w:rFonts w:ascii="Times New Roman" w:hAnsi="Times New Roman"/>
          <w:sz w:val="28"/>
          <w:szCs w:val="28"/>
        </w:rPr>
        <w:t xml:space="preserve"> рублей, что составляет </w:t>
      </w:r>
      <w:r w:rsidR="00A561DD" w:rsidRPr="00A561DD">
        <w:rPr>
          <w:rFonts w:ascii="Times New Roman" w:hAnsi="Times New Roman"/>
          <w:sz w:val="28"/>
          <w:szCs w:val="28"/>
        </w:rPr>
        <w:t>100</w:t>
      </w:r>
      <w:r w:rsidRPr="00A561DD">
        <w:rPr>
          <w:rFonts w:ascii="Times New Roman" w:hAnsi="Times New Roman"/>
          <w:sz w:val="28"/>
          <w:szCs w:val="28"/>
        </w:rPr>
        <w:t xml:space="preserve"> процент</w:t>
      </w:r>
      <w:r w:rsidR="00A561DD" w:rsidRPr="00A561DD">
        <w:rPr>
          <w:rFonts w:ascii="Times New Roman" w:hAnsi="Times New Roman"/>
          <w:sz w:val="28"/>
          <w:szCs w:val="28"/>
        </w:rPr>
        <w:t>ов</w:t>
      </w:r>
      <w:r w:rsidRPr="00A561DD">
        <w:rPr>
          <w:rFonts w:ascii="Times New Roman" w:hAnsi="Times New Roman"/>
          <w:sz w:val="28"/>
          <w:szCs w:val="28"/>
        </w:rPr>
        <w:t xml:space="preserve"> от годовых плановых назначений</w:t>
      </w:r>
      <w:r w:rsidR="008F69FB" w:rsidRPr="00A561DD">
        <w:rPr>
          <w:rFonts w:ascii="Times New Roman" w:hAnsi="Times New Roman"/>
          <w:sz w:val="28"/>
          <w:szCs w:val="28"/>
        </w:rPr>
        <w:t xml:space="preserve"> Программы</w:t>
      </w:r>
      <w:r w:rsidRPr="00A561DD">
        <w:rPr>
          <w:rFonts w:ascii="Times New Roman" w:hAnsi="Times New Roman"/>
          <w:sz w:val="28"/>
          <w:szCs w:val="28"/>
        </w:rPr>
        <w:t>;</w:t>
      </w:r>
    </w:p>
    <w:p w:rsidR="00C4721B" w:rsidRPr="00A561DD" w:rsidRDefault="00C4721B" w:rsidP="00C4721B">
      <w:pPr>
        <w:autoSpaceDE w:val="0"/>
        <w:autoSpaceDN w:val="0"/>
        <w:adjustRightInd w:val="0"/>
        <w:spacing w:after="0" w:line="240" w:lineRule="auto"/>
        <w:ind w:firstLine="709"/>
        <w:jc w:val="both"/>
        <w:rPr>
          <w:rFonts w:ascii="Times New Roman" w:hAnsi="Times New Roman"/>
          <w:sz w:val="28"/>
          <w:szCs w:val="28"/>
        </w:rPr>
      </w:pPr>
      <w:r w:rsidRPr="00A561DD">
        <w:rPr>
          <w:rFonts w:ascii="Times New Roman" w:hAnsi="Times New Roman"/>
          <w:sz w:val="28"/>
          <w:szCs w:val="28"/>
        </w:rPr>
        <w:t xml:space="preserve">дотации на выравнивание уровня бюджетной обеспеченности сельских поселений из районного фонда финансовой поддержки поселений – </w:t>
      </w:r>
      <w:r w:rsidR="00A561DD" w:rsidRPr="00A561DD">
        <w:rPr>
          <w:rFonts w:ascii="Times New Roman" w:hAnsi="Times New Roman"/>
          <w:sz w:val="28"/>
          <w:szCs w:val="28"/>
        </w:rPr>
        <w:t>166</w:t>
      </w:r>
      <w:r w:rsidR="008F69FB" w:rsidRPr="00A561DD">
        <w:rPr>
          <w:rFonts w:ascii="Times New Roman" w:hAnsi="Times New Roman"/>
          <w:sz w:val="28"/>
          <w:szCs w:val="28"/>
        </w:rPr>
        <w:t>,0 тыс. рублей</w:t>
      </w:r>
      <w:r w:rsidRPr="00A561DD">
        <w:rPr>
          <w:rFonts w:ascii="Times New Roman" w:hAnsi="Times New Roman"/>
          <w:sz w:val="28"/>
          <w:szCs w:val="28"/>
        </w:rPr>
        <w:t xml:space="preserve">, что составляет </w:t>
      </w:r>
      <w:r w:rsidR="00A561DD" w:rsidRPr="00A561DD">
        <w:rPr>
          <w:rFonts w:ascii="Times New Roman" w:hAnsi="Times New Roman"/>
          <w:sz w:val="28"/>
          <w:szCs w:val="28"/>
        </w:rPr>
        <w:t>16,6</w:t>
      </w:r>
      <w:r w:rsidRPr="00A561DD">
        <w:rPr>
          <w:rFonts w:ascii="Times New Roman" w:hAnsi="Times New Roman"/>
          <w:sz w:val="28"/>
          <w:szCs w:val="28"/>
        </w:rPr>
        <w:t xml:space="preserve"> процент</w:t>
      </w:r>
      <w:r w:rsidR="008F69FB" w:rsidRPr="00A561DD">
        <w:rPr>
          <w:rFonts w:ascii="Times New Roman" w:hAnsi="Times New Roman"/>
          <w:sz w:val="28"/>
          <w:szCs w:val="28"/>
        </w:rPr>
        <w:t xml:space="preserve">а </w:t>
      </w:r>
      <w:r w:rsidRPr="00A561DD">
        <w:rPr>
          <w:rFonts w:ascii="Times New Roman" w:hAnsi="Times New Roman"/>
          <w:sz w:val="28"/>
          <w:szCs w:val="28"/>
        </w:rPr>
        <w:t>от годовых плановых назначений</w:t>
      </w:r>
      <w:r w:rsidR="003D0359" w:rsidRPr="00A561DD">
        <w:rPr>
          <w:rFonts w:ascii="Times New Roman" w:hAnsi="Times New Roman"/>
          <w:sz w:val="28"/>
          <w:szCs w:val="28"/>
        </w:rPr>
        <w:t xml:space="preserve"> Программы</w:t>
      </w:r>
      <w:r w:rsidR="00A561DD" w:rsidRPr="00A561DD">
        <w:rPr>
          <w:rFonts w:ascii="Times New Roman" w:hAnsi="Times New Roman"/>
          <w:sz w:val="28"/>
          <w:szCs w:val="28"/>
        </w:rPr>
        <w:t xml:space="preserve"> </w:t>
      </w:r>
      <w:r w:rsidR="00A561DD" w:rsidRPr="00347D1D">
        <w:rPr>
          <w:rFonts w:ascii="Times New Roman" w:hAnsi="Times New Roman"/>
          <w:sz w:val="28"/>
          <w:szCs w:val="28"/>
        </w:rPr>
        <w:t>(в с</w:t>
      </w:r>
      <w:r w:rsidR="00347D1D" w:rsidRPr="00347D1D">
        <w:rPr>
          <w:rFonts w:ascii="Times New Roman" w:hAnsi="Times New Roman"/>
          <w:sz w:val="28"/>
          <w:szCs w:val="28"/>
        </w:rPr>
        <w:t>вязи с</w:t>
      </w:r>
      <w:r w:rsidR="00A561DD" w:rsidRPr="00347D1D">
        <w:rPr>
          <w:rFonts w:ascii="Times New Roman" w:hAnsi="Times New Roman"/>
          <w:sz w:val="28"/>
          <w:szCs w:val="28"/>
        </w:rPr>
        <w:t xml:space="preserve"> напряженн</w:t>
      </w:r>
      <w:r w:rsidR="00347D1D" w:rsidRPr="00347D1D">
        <w:rPr>
          <w:rFonts w:ascii="Times New Roman" w:hAnsi="Times New Roman"/>
          <w:sz w:val="28"/>
          <w:szCs w:val="28"/>
        </w:rPr>
        <w:t>ым</w:t>
      </w:r>
      <w:r w:rsidR="00A561DD" w:rsidRPr="00347D1D">
        <w:rPr>
          <w:rFonts w:ascii="Times New Roman" w:hAnsi="Times New Roman"/>
          <w:sz w:val="28"/>
          <w:szCs w:val="28"/>
        </w:rPr>
        <w:t xml:space="preserve"> исполнени</w:t>
      </w:r>
      <w:r w:rsidR="00347D1D" w:rsidRPr="00347D1D">
        <w:rPr>
          <w:rFonts w:ascii="Times New Roman" w:hAnsi="Times New Roman"/>
          <w:sz w:val="28"/>
          <w:szCs w:val="28"/>
        </w:rPr>
        <w:t>ем</w:t>
      </w:r>
      <w:r w:rsidR="00A561DD" w:rsidRPr="00347D1D">
        <w:rPr>
          <w:rFonts w:ascii="Times New Roman" w:hAnsi="Times New Roman"/>
          <w:sz w:val="28"/>
          <w:szCs w:val="28"/>
        </w:rPr>
        <w:t xml:space="preserve"> бюджета и </w:t>
      </w:r>
      <w:r w:rsidR="00347D1D" w:rsidRPr="00347D1D">
        <w:rPr>
          <w:rFonts w:ascii="Times New Roman" w:hAnsi="Times New Roman"/>
          <w:sz w:val="28"/>
          <w:szCs w:val="28"/>
        </w:rPr>
        <w:t>большим количеством исполнительных листов, предъявленных к</w:t>
      </w:r>
      <w:r w:rsidR="00A561DD" w:rsidRPr="00347D1D">
        <w:rPr>
          <w:rFonts w:ascii="Times New Roman" w:hAnsi="Times New Roman"/>
          <w:sz w:val="28"/>
          <w:szCs w:val="28"/>
        </w:rPr>
        <w:t xml:space="preserve"> управлени</w:t>
      </w:r>
      <w:r w:rsidR="00347D1D" w:rsidRPr="00347D1D">
        <w:rPr>
          <w:rFonts w:ascii="Times New Roman" w:hAnsi="Times New Roman"/>
          <w:sz w:val="28"/>
          <w:szCs w:val="28"/>
        </w:rPr>
        <w:t>ю</w:t>
      </w:r>
      <w:r w:rsidR="00A561DD" w:rsidRPr="00347D1D">
        <w:rPr>
          <w:rFonts w:ascii="Times New Roman" w:hAnsi="Times New Roman"/>
          <w:sz w:val="28"/>
          <w:szCs w:val="28"/>
        </w:rPr>
        <w:t xml:space="preserve"> образования, эта дотация была снижена)</w:t>
      </w:r>
      <w:r w:rsidRPr="00347D1D">
        <w:rPr>
          <w:rFonts w:ascii="Times New Roman" w:hAnsi="Times New Roman"/>
          <w:sz w:val="28"/>
          <w:szCs w:val="28"/>
        </w:rPr>
        <w:t>;</w:t>
      </w:r>
    </w:p>
    <w:p w:rsidR="00251AC2" w:rsidRPr="00A561DD" w:rsidRDefault="00C4721B" w:rsidP="00C4721B">
      <w:pPr>
        <w:autoSpaceDE w:val="0"/>
        <w:autoSpaceDN w:val="0"/>
        <w:adjustRightInd w:val="0"/>
        <w:spacing w:after="0" w:line="240" w:lineRule="auto"/>
        <w:ind w:firstLine="709"/>
        <w:jc w:val="both"/>
        <w:rPr>
          <w:rFonts w:ascii="Times New Roman" w:hAnsi="Times New Roman"/>
          <w:sz w:val="28"/>
          <w:szCs w:val="28"/>
        </w:rPr>
      </w:pPr>
      <w:r w:rsidRPr="00A561DD">
        <w:rPr>
          <w:rFonts w:ascii="Times New Roman" w:hAnsi="Times New Roman"/>
          <w:sz w:val="28"/>
          <w:szCs w:val="28"/>
        </w:rPr>
        <w:lastRenderedPageBreak/>
        <w:t xml:space="preserve">дотации на поддержку мер по обеспечению сбалансированности бюджетов </w:t>
      </w:r>
      <w:r w:rsidR="008F69FB" w:rsidRPr="00A561DD">
        <w:rPr>
          <w:rFonts w:ascii="Times New Roman" w:hAnsi="Times New Roman"/>
          <w:sz w:val="28"/>
          <w:szCs w:val="28"/>
        </w:rPr>
        <w:t>сельских поселений</w:t>
      </w:r>
      <w:r w:rsidRPr="00A561DD">
        <w:rPr>
          <w:rFonts w:ascii="Times New Roman" w:hAnsi="Times New Roman"/>
          <w:sz w:val="28"/>
          <w:szCs w:val="28"/>
        </w:rPr>
        <w:t xml:space="preserve"> – </w:t>
      </w:r>
      <w:r w:rsidR="00A561DD" w:rsidRPr="00A561DD">
        <w:rPr>
          <w:rFonts w:ascii="Times New Roman" w:hAnsi="Times New Roman"/>
          <w:sz w:val="28"/>
          <w:szCs w:val="28"/>
        </w:rPr>
        <w:t>6 547,6</w:t>
      </w:r>
      <w:r w:rsidR="008F69FB" w:rsidRPr="00A561DD">
        <w:rPr>
          <w:rFonts w:ascii="Times New Roman" w:hAnsi="Times New Roman"/>
          <w:sz w:val="28"/>
          <w:szCs w:val="28"/>
        </w:rPr>
        <w:t xml:space="preserve"> тыс.</w:t>
      </w:r>
      <w:r w:rsidRPr="00A561DD">
        <w:rPr>
          <w:rFonts w:ascii="Times New Roman" w:hAnsi="Times New Roman"/>
          <w:sz w:val="28"/>
          <w:szCs w:val="28"/>
        </w:rPr>
        <w:t xml:space="preserve"> рублей, что составляет </w:t>
      </w:r>
      <w:r w:rsidR="00A561DD" w:rsidRPr="00A561DD">
        <w:rPr>
          <w:rFonts w:ascii="Times New Roman" w:hAnsi="Times New Roman"/>
          <w:sz w:val="28"/>
          <w:szCs w:val="28"/>
        </w:rPr>
        <w:t>100</w:t>
      </w:r>
      <w:r w:rsidRPr="00A561DD">
        <w:rPr>
          <w:rFonts w:ascii="Times New Roman" w:hAnsi="Times New Roman"/>
          <w:sz w:val="28"/>
          <w:szCs w:val="28"/>
        </w:rPr>
        <w:t xml:space="preserve"> процент</w:t>
      </w:r>
      <w:r w:rsidR="00A561DD" w:rsidRPr="00A561DD">
        <w:rPr>
          <w:rFonts w:ascii="Times New Roman" w:hAnsi="Times New Roman"/>
          <w:sz w:val="28"/>
          <w:szCs w:val="28"/>
        </w:rPr>
        <w:t>ов</w:t>
      </w:r>
      <w:r w:rsidRPr="00A561DD">
        <w:rPr>
          <w:rFonts w:ascii="Times New Roman" w:hAnsi="Times New Roman"/>
          <w:sz w:val="28"/>
          <w:szCs w:val="28"/>
        </w:rPr>
        <w:t xml:space="preserve"> от годовых плановых назначений</w:t>
      </w:r>
      <w:r w:rsidR="003D0359" w:rsidRPr="00A561DD">
        <w:rPr>
          <w:rFonts w:ascii="Times New Roman" w:hAnsi="Times New Roman"/>
          <w:sz w:val="28"/>
          <w:szCs w:val="28"/>
        </w:rPr>
        <w:t xml:space="preserve"> Программы</w:t>
      </w:r>
      <w:r w:rsidR="009B0DD4" w:rsidRPr="00A561DD">
        <w:rPr>
          <w:rFonts w:ascii="Times New Roman" w:hAnsi="Times New Roman"/>
          <w:sz w:val="28"/>
          <w:szCs w:val="28"/>
        </w:rPr>
        <w:t>;</w:t>
      </w:r>
    </w:p>
    <w:p w:rsidR="009B0DD4" w:rsidRDefault="009B0DD4" w:rsidP="00C4721B">
      <w:pPr>
        <w:autoSpaceDE w:val="0"/>
        <w:autoSpaceDN w:val="0"/>
        <w:adjustRightInd w:val="0"/>
        <w:spacing w:after="0" w:line="240" w:lineRule="auto"/>
        <w:ind w:firstLine="709"/>
        <w:jc w:val="both"/>
        <w:rPr>
          <w:rFonts w:ascii="Times New Roman" w:hAnsi="Times New Roman"/>
          <w:sz w:val="28"/>
          <w:szCs w:val="28"/>
        </w:rPr>
      </w:pPr>
      <w:r w:rsidRPr="00A561DD">
        <w:rPr>
          <w:rFonts w:ascii="Times New Roman" w:hAnsi="Times New Roman"/>
          <w:sz w:val="28"/>
          <w:szCs w:val="28"/>
        </w:rPr>
        <w:t xml:space="preserve">субвенции на выполнение государственных полномочий по осуществлению первичного воинского учета на территориях, где отсутствуют военные комиссариаты, - в сумме </w:t>
      </w:r>
      <w:r w:rsidR="00A561DD" w:rsidRPr="00A561DD">
        <w:rPr>
          <w:rFonts w:ascii="Times New Roman" w:hAnsi="Times New Roman"/>
          <w:sz w:val="28"/>
          <w:szCs w:val="28"/>
        </w:rPr>
        <w:t>3 989,4</w:t>
      </w:r>
      <w:r w:rsidRPr="00A561DD">
        <w:rPr>
          <w:rFonts w:ascii="Times New Roman" w:hAnsi="Times New Roman"/>
          <w:sz w:val="28"/>
          <w:szCs w:val="28"/>
        </w:rPr>
        <w:t xml:space="preserve"> тыс. рублей, что составляет 100 п</w:t>
      </w:r>
      <w:r w:rsidR="00A561DD">
        <w:rPr>
          <w:rFonts w:ascii="Times New Roman" w:hAnsi="Times New Roman"/>
          <w:sz w:val="28"/>
          <w:szCs w:val="28"/>
        </w:rPr>
        <w:t>роцентов от плановых назначений;</w:t>
      </w:r>
    </w:p>
    <w:p w:rsidR="00A561DD" w:rsidRPr="00A561DD" w:rsidRDefault="00A561DD" w:rsidP="00C4721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субсидии на р</w:t>
      </w:r>
      <w:r w:rsidRPr="00A561DD">
        <w:rPr>
          <w:rFonts w:ascii="Times New Roman" w:hAnsi="Times New Roman"/>
          <w:sz w:val="28"/>
          <w:szCs w:val="28"/>
        </w:rPr>
        <w:t>азвитие общественной инфраструктуры, обусловленное реализацией проектов, основанных на местных инициативах</w:t>
      </w:r>
      <w:r w:rsidR="0019626B" w:rsidRPr="00A561DD">
        <w:rPr>
          <w:rFonts w:ascii="Times New Roman" w:hAnsi="Times New Roman"/>
          <w:sz w:val="28"/>
          <w:szCs w:val="28"/>
        </w:rPr>
        <w:t xml:space="preserve">, - в сумме </w:t>
      </w:r>
      <w:r w:rsidR="0019626B">
        <w:rPr>
          <w:rFonts w:ascii="Times New Roman" w:hAnsi="Times New Roman"/>
          <w:sz w:val="28"/>
          <w:szCs w:val="28"/>
        </w:rPr>
        <w:t>2 760,6</w:t>
      </w:r>
      <w:r w:rsidR="0019626B" w:rsidRPr="00A561DD">
        <w:rPr>
          <w:rFonts w:ascii="Times New Roman" w:hAnsi="Times New Roman"/>
          <w:sz w:val="28"/>
          <w:szCs w:val="28"/>
        </w:rPr>
        <w:t xml:space="preserve"> тыс. рублей, что составляет </w:t>
      </w:r>
      <w:r w:rsidR="0019626B">
        <w:rPr>
          <w:rFonts w:ascii="Times New Roman" w:hAnsi="Times New Roman"/>
          <w:sz w:val="28"/>
          <w:szCs w:val="28"/>
        </w:rPr>
        <w:t>96,4</w:t>
      </w:r>
      <w:r w:rsidR="0019626B" w:rsidRPr="00A561DD">
        <w:rPr>
          <w:rFonts w:ascii="Times New Roman" w:hAnsi="Times New Roman"/>
          <w:sz w:val="28"/>
          <w:szCs w:val="28"/>
        </w:rPr>
        <w:t xml:space="preserve"> п</w:t>
      </w:r>
      <w:r w:rsidR="0019626B">
        <w:rPr>
          <w:rFonts w:ascii="Times New Roman" w:hAnsi="Times New Roman"/>
          <w:sz w:val="28"/>
          <w:szCs w:val="28"/>
        </w:rPr>
        <w:t>роцента от плановых назначений.</w:t>
      </w:r>
    </w:p>
    <w:p w:rsidR="009D3922" w:rsidRPr="00624B1C" w:rsidRDefault="009D3922" w:rsidP="009D3922">
      <w:pPr>
        <w:spacing w:after="0" w:line="240" w:lineRule="auto"/>
        <w:ind w:firstLine="709"/>
        <w:jc w:val="both"/>
        <w:rPr>
          <w:rFonts w:ascii="Times New Roman" w:hAnsi="Times New Roman" w:cs="Times New Roman"/>
          <w:i/>
          <w:sz w:val="28"/>
          <w:szCs w:val="28"/>
        </w:rPr>
      </w:pPr>
      <w:r w:rsidRPr="00624B1C">
        <w:rPr>
          <w:rFonts w:ascii="Times New Roman" w:hAnsi="Times New Roman" w:cs="Times New Roman"/>
          <w:i/>
          <w:sz w:val="28"/>
          <w:szCs w:val="28"/>
        </w:rPr>
        <w:t>Использование бюджетных ассигнований на реализацию мероприятий подпрограммы за отчетный период.</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Объем бюджетных ассигнований, предусмотренный на реализацию мероприятий по подпрограмме,  составлял  – </w:t>
      </w:r>
      <w:r w:rsidR="00624B1C" w:rsidRPr="00624B1C">
        <w:rPr>
          <w:sz w:val="28"/>
          <w:szCs w:val="28"/>
        </w:rPr>
        <w:t>116 432,0</w:t>
      </w:r>
      <w:r w:rsidRPr="00624B1C">
        <w:rPr>
          <w:sz w:val="28"/>
          <w:szCs w:val="28"/>
        </w:rPr>
        <w:t xml:space="preserve"> тыс. рублей,  фактически профинансировано </w:t>
      </w:r>
      <w:r w:rsidR="00624B1C" w:rsidRPr="00624B1C">
        <w:rPr>
          <w:sz w:val="28"/>
          <w:szCs w:val="28"/>
        </w:rPr>
        <w:t>115 493,6</w:t>
      </w:r>
      <w:r w:rsidRPr="00624B1C">
        <w:rPr>
          <w:sz w:val="28"/>
          <w:szCs w:val="28"/>
        </w:rPr>
        <w:t xml:space="preserve"> тыс. рублей (</w:t>
      </w:r>
      <w:r w:rsidR="00624B1C" w:rsidRPr="00624B1C">
        <w:rPr>
          <w:sz w:val="28"/>
          <w:szCs w:val="28"/>
        </w:rPr>
        <w:t>99,2</w:t>
      </w:r>
      <w:r w:rsidRPr="00624B1C">
        <w:rPr>
          <w:sz w:val="28"/>
          <w:szCs w:val="28"/>
        </w:rPr>
        <w:t xml:space="preserve"> процента), из которых:</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 </w:t>
      </w:r>
      <w:r w:rsidR="00624B1C" w:rsidRPr="00624B1C">
        <w:rPr>
          <w:sz w:val="28"/>
          <w:szCs w:val="28"/>
        </w:rPr>
        <w:t>3 989,4</w:t>
      </w:r>
      <w:r w:rsidRPr="00624B1C">
        <w:rPr>
          <w:sz w:val="28"/>
          <w:szCs w:val="28"/>
        </w:rPr>
        <w:t xml:space="preserve"> тыс. руб. - средства федерального бюджета;</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 </w:t>
      </w:r>
      <w:r w:rsidR="00624B1C" w:rsidRPr="00624B1C">
        <w:rPr>
          <w:sz w:val="28"/>
          <w:szCs w:val="28"/>
        </w:rPr>
        <w:t>104 790,6</w:t>
      </w:r>
      <w:r w:rsidRPr="00624B1C">
        <w:rPr>
          <w:sz w:val="28"/>
          <w:szCs w:val="28"/>
        </w:rPr>
        <w:t xml:space="preserve"> тыс. руб. - средства областного бюджета;</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 </w:t>
      </w:r>
      <w:r w:rsidR="00624B1C" w:rsidRPr="00624B1C">
        <w:rPr>
          <w:sz w:val="28"/>
          <w:szCs w:val="28"/>
        </w:rPr>
        <w:t xml:space="preserve">6 713,6 </w:t>
      </w:r>
      <w:r w:rsidRPr="00624B1C">
        <w:rPr>
          <w:sz w:val="28"/>
          <w:szCs w:val="28"/>
        </w:rPr>
        <w:t>тыс. руб. – средства бюджета МО Оренбургский район.</w:t>
      </w:r>
    </w:p>
    <w:p w:rsidR="009D3922" w:rsidRPr="00624B1C" w:rsidRDefault="009D3922" w:rsidP="009D3922">
      <w:pPr>
        <w:spacing w:after="0" w:line="240" w:lineRule="auto"/>
        <w:ind w:firstLine="709"/>
        <w:jc w:val="both"/>
        <w:rPr>
          <w:rFonts w:ascii="Times New Roman" w:hAnsi="Times New Roman" w:cs="Times New Roman"/>
          <w:i/>
          <w:sz w:val="28"/>
          <w:szCs w:val="28"/>
        </w:rPr>
      </w:pPr>
      <w:r w:rsidRPr="00624B1C">
        <w:rPr>
          <w:rFonts w:ascii="Times New Roman" w:hAnsi="Times New Roman" w:cs="Times New Roman"/>
          <w:i/>
          <w:sz w:val="28"/>
          <w:szCs w:val="28"/>
        </w:rPr>
        <w:t>Оценка эффективности подпрограммы</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Степень реализации мероприятий – </w:t>
      </w:r>
      <w:r w:rsidR="006116FB" w:rsidRPr="00624B1C">
        <w:rPr>
          <w:sz w:val="28"/>
          <w:szCs w:val="28"/>
        </w:rPr>
        <w:t>1</w:t>
      </w:r>
      <w:r w:rsidRPr="00624B1C">
        <w:rPr>
          <w:sz w:val="28"/>
          <w:szCs w:val="28"/>
        </w:rPr>
        <w:t>.</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Степень соответствия запланированному уровню затрат – </w:t>
      </w:r>
      <w:r w:rsidR="00624B1C" w:rsidRPr="00624B1C">
        <w:rPr>
          <w:sz w:val="28"/>
          <w:szCs w:val="28"/>
        </w:rPr>
        <w:t>1</w:t>
      </w:r>
      <w:r w:rsidRPr="00624B1C">
        <w:rPr>
          <w:sz w:val="28"/>
          <w:szCs w:val="28"/>
        </w:rPr>
        <w:t>.</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Эффективность использования средств бюджета – </w:t>
      </w:r>
      <w:r w:rsidR="00624B1C" w:rsidRPr="00624B1C">
        <w:rPr>
          <w:sz w:val="28"/>
          <w:szCs w:val="28"/>
        </w:rPr>
        <w:t>1</w:t>
      </w:r>
      <w:r w:rsidRPr="00624B1C">
        <w:rPr>
          <w:sz w:val="28"/>
          <w:szCs w:val="28"/>
        </w:rPr>
        <w:t>.</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Степень реализации подпрограммы (достижения плановых индикаторов) – 1.</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 xml:space="preserve">Эффективность реализации подпрограммы – </w:t>
      </w:r>
      <w:r w:rsidR="006116FB" w:rsidRPr="00624B1C">
        <w:rPr>
          <w:sz w:val="28"/>
          <w:szCs w:val="28"/>
        </w:rPr>
        <w:t>1</w:t>
      </w:r>
      <w:r w:rsidRPr="00624B1C">
        <w:rPr>
          <w:sz w:val="28"/>
          <w:szCs w:val="28"/>
        </w:rPr>
        <w:t>.</w:t>
      </w:r>
    </w:p>
    <w:p w:rsidR="009D3922" w:rsidRPr="00624B1C" w:rsidRDefault="009D3922" w:rsidP="009D3922">
      <w:pPr>
        <w:pStyle w:val="msonormalbullet2gif"/>
        <w:spacing w:before="0" w:beforeAutospacing="0" w:after="0" w:afterAutospacing="0"/>
        <w:ind w:firstLine="709"/>
        <w:jc w:val="both"/>
        <w:rPr>
          <w:sz w:val="28"/>
          <w:szCs w:val="28"/>
        </w:rPr>
      </w:pPr>
      <w:r w:rsidRPr="00624B1C">
        <w:rPr>
          <w:sz w:val="28"/>
          <w:szCs w:val="28"/>
        </w:rPr>
        <w:t>Оценка эффективности реализации подпрограммы – высокая.</w:t>
      </w:r>
    </w:p>
    <w:p w:rsidR="009D3922" w:rsidRPr="00624B1C" w:rsidRDefault="009D3922" w:rsidP="009D3922">
      <w:pPr>
        <w:spacing w:after="0" w:line="240" w:lineRule="auto"/>
        <w:ind w:firstLine="709"/>
        <w:jc w:val="both"/>
        <w:rPr>
          <w:rFonts w:ascii="Times New Roman" w:hAnsi="Times New Roman" w:cs="Times New Roman"/>
          <w:sz w:val="28"/>
          <w:szCs w:val="28"/>
        </w:rPr>
      </w:pPr>
      <w:r w:rsidRPr="00624B1C">
        <w:rPr>
          <w:rFonts w:ascii="Times New Roman" w:hAnsi="Times New Roman" w:cs="Times New Roman"/>
          <w:i/>
          <w:sz w:val="28"/>
          <w:szCs w:val="28"/>
        </w:rPr>
        <w:t>Предложения по дальнейшей реализации подпрограммы.</w:t>
      </w:r>
    </w:p>
    <w:p w:rsidR="009D3922" w:rsidRPr="00624B1C" w:rsidRDefault="00624B1C" w:rsidP="009D3922">
      <w:pPr>
        <w:spacing w:after="0" w:line="240" w:lineRule="auto"/>
        <w:ind w:firstLine="709"/>
        <w:jc w:val="both"/>
        <w:rPr>
          <w:rFonts w:ascii="Times New Roman" w:hAnsi="Times New Roman" w:cs="Times New Roman"/>
          <w:sz w:val="28"/>
          <w:szCs w:val="28"/>
        </w:rPr>
      </w:pPr>
      <w:r w:rsidRPr="00624B1C">
        <w:rPr>
          <w:rFonts w:ascii="Times New Roman" w:hAnsi="Times New Roman" w:cs="Times New Roman"/>
          <w:sz w:val="28"/>
          <w:szCs w:val="28"/>
        </w:rPr>
        <w:t>П</w:t>
      </w:r>
      <w:r w:rsidR="009D3922" w:rsidRPr="00624B1C">
        <w:rPr>
          <w:rFonts w:ascii="Times New Roman" w:hAnsi="Times New Roman" w:cs="Times New Roman"/>
          <w:sz w:val="28"/>
          <w:szCs w:val="28"/>
        </w:rPr>
        <w:t xml:space="preserve">родолжить дальнейшую реализацию подпрограммы </w:t>
      </w:r>
      <w:r w:rsidR="008A719F" w:rsidRPr="00624B1C">
        <w:rPr>
          <w:rFonts w:ascii="Times New Roman" w:hAnsi="Times New Roman" w:cs="Times New Roman"/>
          <w:sz w:val="28"/>
          <w:szCs w:val="28"/>
        </w:rPr>
        <w:t xml:space="preserve">«Повышение финансовой самостоятельности местных бюджетов Оренбургского района на 2016-2020 годы» </w:t>
      </w:r>
      <w:r w:rsidR="009D3922" w:rsidRPr="00624B1C">
        <w:rPr>
          <w:rFonts w:ascii="Times New Roman" w:hAnsi="Times New Roman" w:cs="Times New Roman"/>
          <w:sz w:val="28"/>
          <w:szCs w:val="28"/>
        </w:rPr>
        <w:t>в соответствии с утвержденным перечнем мероприятий.</w:t>
      </w:r>
    </w:p>
    <w:p w:rsidR="008D3AAD" w:rsidRDefault="008D3AAD" w:rsidP="004D3FC4">
      <w:pPr>
        <w:autoSpaceDE w:val="0"/>
        <w:autoSpaceDN w:val="0"/>
        <w:adjustRightInd w:val="0"/>
        <w:spacing w:after="0" w:line="240" w:lineRule="auto"/>
        <w:ind w:firstLine="709"/>
        <w:jc w:val="both"/>
        <w:rPr>
          <w:rFonts w:ascii="Times New Roman" w:hAnsi="Times New Roman"/>
          <w:color w:val="FF0000"/>
          <w:sz w:val="28"/>
          <w:szCs w:val="28"/>
        </w:rPr>
      </w:pPr>
    </w:p>
    <w:p w:rsidR="00624B1C" w:rsidRDefault="00624B1C" w:rsidP="00624B1C">
      <w:pPr>
        <w:autoSpaceDE w:val="0"/>
        <w:autoSpaceDN w:val="0"/>
        <w:adjustRightInd w:val="0"/>
        <w:spacing w:after="0" w:line="240" w:lineRule="auto"/>
        <w:ind w:firstLine="709"/>
        <w:jc w:val="center"/>
        <w:rPr>
          <w:rFonts w:ascii="Times New Roman" w:hAnsi="Times New Roman"/>
          <w:sz w:val="28"/>
          <w:szCs w:val="28"/>
        </w:rPr>
      </w:pPr>
      <w:r w:rsidRPr="00550A81">
        <w:rPr>
          <w:rFonts w:ascii="Times New Roman" w:hAnsi="Times New Roman"/>
          <w:sz w:val="28"/>
          <w:szCs w:val="28"/>
        </w:rPr>
        <w:t>Реализация подпрограммы</w:t>
      </w:r>
      <w:r>
        <w:rPr>
          <w:rFonts w:ascii="Times New Roman" w:hAnsi="Times New Roman"/>
          <w:sz w:val="28"/>
          <w:szCs w:val="28"/>
        </w:rPr>
        <w:t xml:space="preserve"> 3.</w:t>
      </w:r>
    </w:p>
    <w:p w:rsidR="00624B1C" w:rsidRPr="005E118E" w:rsidRDefault="00624B1C" w:rsidP="004D3FC4">
      <w:pPr>
        <w:autoSpaceDE w:val="0"/>
        <w:autoSpaceDN w:val="0"/>
        <w:adjustRightInd w:val="0"/>
        <w:spacing w:after="0" w:line="240" w:lineRule="auto"/>
        <w:ind w:firstLine="709"/>
        <w:jc w:val="both"/>
        <w:rPr>
          <w:rFonts w:ascii="Times New Roman" w:hAnsi="Times New Roman"/>
          <w:color w:val="FF0000"/>
          <w:sz w:val="28"/>
          <w:szCs w:val="28"/>
        </w:rPr>
      </w:pPr>
    </w:p>
    <w:p w:rsidR="004D3FC4" w:rsidRPr="00667C8D" w:rsidRDefault="004D3FC4" w:rsidP="004D3FC4">
      <w:pPr>
        <w:autoSpaceDE w:val="0"/>
        <w:autoSpaceDN w:val="0"/>
        <w:adjustRightInd w:val="0"/>
        <w:spacing w:after="0" w:line="240" w:lineRule="auto"/>
        <w:ind w:firstLine="709"/>
        <w:jc w:val="both"/>
        <w:rPr>
          <w:rFonts w:ascii="Times New Roman" w:hAnsi="Times New Roman"/>
          <w:sz w:val="28"/>
          <w:szCs w:val="28"/>
        </w:rPr>
      </w:pPr>
      <w:r w:rsidRPr="00667C8D">
        <w:rPr>
          <w:rFonts w:ascii="Times New Roman" w:hAnsi="Times New Roman"/>
          <w:sz w:val="28"/>
          <w:szCs w:val="28"/>
        </w:rPr>
        <w:t xml:space="preserve">В рамках подпрограммы </w:t>
      </w:r>
      <w:r w:rsidRPr="00667C8D">
        <w:rPr>
          <w:rFonts w:ascii="Times New Roman" w:hAnsi="Times New Roman" w:cs="Times New Roman"/>
          <w:sz w:val="28"/>
          <w:szCs w:val="28"/>
        </w:rPr>
        <w:t xml:space="preserve">«Управление муниципальным долгом и муниципальными финансовыми активами муниципального образования Оренбургский район на 2016-2020 годы» </w:t>
      </w:r>
      <w:r w:rsidR="00AA5F05" w:rsidRPr="00667C8D">
        <w:rPr>
          <w:rFonts w:ascii="Times New Roman" w:hAnsi="Times New Roman"/>
          <w:sz w:val="28"/>
          <w:szCs w:val="28"/>
        </w:rPr>
        <w:t xml:space="preserve">осуществлялось </w:t>
      </w:r>
      <w:r w:rsidRPr="00667C8D">
        <w:rPr>
          <w:rFonts w:ascii="Times New Roman" w:hAnsi="Times New Roman"/>
          <w:sz w:val="28"/>
          <w:szCs w:val="28"/>
        </w:rPr>
        <w:t>обслуживание муниципального долга муниципального образования Оренбургский район.</w:t>
      </w:r>
    </w:p>
    <w:p w:rsidR="000C4162" w:rsidRPr="00667C8D" w:rsidRDefault="008C71F7" w:rsidP="008C71F7">
      <w:pPr>
        <w:spacing w:after="0" w:line="240" w:lineRule="auto"/>
        <w:ind w:firstLine="709"/>
        <w:jc w:val="both"/>
        <w:rPr>
          <w:rFonts w:ascii="Times New Roman" w:hAnsi="Times New Roman" w:cs="Times New Roman"/>
          <w:sz w:val="28"/>
          <w:szCs w:val="28"/>
        </w:rPr>
      </w:pPr>
      <w:r w:rsidRPr="00667C8D">
        <w:rPr>
          <w:rFonts w:ascii="Times New Roman" w:hAnsi="Times New Roman" w:cs="Times New Roman"/>
          <w:sz w:val="28"/>
          <w:szCs w:val="28"/>
        </w:rPr>
        <w:t>Муниципальный внутренний долг МО Оренбургский район по состоянию на 1 января 201</w:t>
      </w:r>
      <w:r w:rsidR="00101F5E" w:rsidRPr="00F82FAF">
        <w:rPr>
          <w:rFonts w:ascii="Times New Roman" w:hAnsi="Times New Roman" w:cs="Times New Roman"/>
          <w:sz w:val="28"/>
          <w:szCs w:val="28"/>
        </w:rPr>
        <w:t>8</w:t>
      </w:r>
      <w:r w:rsidRPr="00667C8D">
        <w:rPr>
          <w:rFonts w:ascii="Times New Roman" w:hAnsi="Times New Roman" w:cs="Times New Roman"/>
          <w:sz w:val="28"/>
          <w:szCs w:val="28"/>
        </w:rPr>
        <w:t xml:space="preserve"> года составил </w:t>
      </w:r>
      <w:r w:rsidR="00101F5E" w:rsidRPr="00667C8D">
        <w:rPr>
          <w:rFonts w:ascii="Times New Roman" w:hAnsi="Times New Roman" w:cs="Times New Roman"/>
          <w:sz w:val="28"/>
          <w:szCs w:val="28"/>
        </w:rPr>
        <w:t>35,9 млн.</w:t>
      </w:r>
      <w:r w:rsidRPr="00667C8D">
        <w:rPr>
          <w:rFonts w:ascii="Times New Roman" w:hAnsi="Times New Roman" w:cs="Times New Roman"/>
          <w:sz w:val="28"/>
          <w:szCs w:val="28"/>
        </w:rPr>
        <w:t xml:space="preserve"> рублей или </w:t>
      </w:r>
      <w:r w:rsidR="00101F5E" w:rsidRPr="00667C8D">
        <w:rPr>
          <w:rFonts w:ascii="Times New Roman" w:hAnsi="Times New Roman" w:cs="Times New Roman"/>
          <w:sz w:val="28"/>
          <w:szCs w:val="28"/>
        </w:rPr>
        <w:t>6,6</w:t>
      </w:r>
      <w:r w:rsidRPr="00667C8D">
        <w:rPr>
          <w:rFonts w:ascii="Times New Roman" w:hAnsi="Times New Roman" w:cs="Times New Roman"/>
          <w:sz w:val="28"/>
          <w:szCs w:val="28"/>
        </w:rPr>
        <w:t xml:space="preserve">  процента от </w:t>
      </w:r>
      <w:r w:rsidR="000C4162" w:rsidRPr="00667C8D">
        <w:rPr>
          <w:rFonts w:ascii="Times New Roman" w:hAnsi="Times New Roman" w:cs="Times New Roman"/>
          <w:sz w:val="28"/>
          <w:szCs w:val="28"/>
        </w:rPr>
        <w:t xml:space="preserve">общего годового объема </w:t>
      </w:r>
      <w:r w:rsidRPr="00667C8D">
        <w:rPr>
          <w:rFonts w:ascii="Times New Roman" w:hAnsi="Times New Roman" w:cs="Times New Roman"/>
          <w:sz w:val="28"/>
          <w:szCs w:val="28"/>
        </w:rPr>
        <w:t xml:space="preserve">доходов районного бюджета без </w:t>
      </w:r>
      <w:r w:rsidR="000C4162" w:rsidRPr="00667C8D">
        <w:rPr>
          <w:rFonts w:ascii="Times New Roman" w:hAnsi="Times New Roman" w:cs="Times New Roman"/>
          <w:sz w:val="28"/>
          <w:szCs w:val="28"/>
        </w:rPr>
        <w:t>учета безвозмездных поступлений, что соответствует положениям бюджетного законодательства.</w:t>
      </w:r>
      <w:r w:rsidR="000C4162" w:rsidRPr="00667C8D">
        <w:t xml:space="preserve"> </w:t>
      </w:r>
      <w:r w:rsidR="000C4162" w:rsidRPr="00667C8D">
        <w:rPr>
          <w:rFonts w:ascii="Times New Roman" w:hAnsi="Times New Roman" w:cs="Times New Roman"/>
          <w:sz w:val="28"/>
          <w:szCs w:val="28"/>
        </w:rPr>
        <w:t>Долговые обязательства по сравнению с 01.01.201</w:t>
      </w:r>
      <w:r w:rsidR="00101F5E" w:rsidRPr="00667C8D">
        <w:rPr>
          <w:rFonts w:ascii="Times New Roman" w:hAnsi="Times New Roman" w:cs="Times New Roman"/>
          <w:sz w:val="28"/>
          <w:szCs w:val="28"/>
        </w:rPr>
        <w:t>7</w:t>
      </w:r>
      <w:r w:rsidR="000C4162" w:rsidRPr="00667C8D">
        <w:rPr>
          <w:rFonts w:ascii="Times New Roman" w:hAnsi="Times New Roman" w:cs="Times New Roman"/>
          <w:sz w:val="28"/>
          <w:szCs w:val="28"/>
        </w:rPr>
        <w:t xml:space="preserve"> года уменьшились на </w:t>
      </w:r>
      <w:r w:rsidR="00101F5E" w:rsidRPr="00667C8D">
        <w:rPr>
          <w:rFonts w:ascii="Times New Roman" w:hAnsi="Times New Roman" w:cs="Times New Roman"/>
          <w:sz w:val="28"/>
          <w:szCs w:val="28"/>
        </w:rPr>
        <w:t>10,6</w:t>
      </w:r>
      <w:r w:rsidR="000C4162" w:rsidRPr="00667C8D">
        <w:rPr>
          <w:rFonts w:ascii="Times New Roman" w:hAnsi="Times New Roman" w:cs="Times New Roman"/>
          <w:sz w:val="28"/>
          <w:szCs w:val="28"/>
        </w:rPr>
        <w:t xml:space="preserve"> </w:t>
      </w:r>
      <w:r w:rsidR="00101F5E" w:rsidRPr="00667C8D">
        <w:rPr>
          <w:rFonts w:ascii="Times New Roman" w:hAnsi="Times New Roman" w:cs="Times New Roman"/>
          <w:sz w:val="28"/>
          <w:szCs w:val="28"/>
        </w:rPr>
        <w:t>млн.</w:t>
      </w:r>
      <w:r w:rsidR="000C4162" w:rsidRPr="00667C8D">
        <w:rPr>
          <w:rFonts w:ascii="Times New Roman" w:hAnsi="Times New Roman" w:cs="Times New Roman"/>
          <w:sz w:val="28"/>
          <w:szCs w:val="28"/>
        </w:rPr>
        <w:t xml:space="preserve"> рублей.</w:t>
      </w:r>
    </w:p>
    <w:p w:rsidR="008C71F7" w:rsidRPr="00E53792" w:rsidRDefault="000C4162" w:rsidP="008C71F7">
      <w:pPr>
        <w:spacing w:after="0" w:line="240" w:lineRule="auto"/>
        <w:ind w:firstLine="709"/>
        <w:jc w:val="both"/>
        <w:rPr>
          <w:rFonts w:ascii="Times New Roman" w:hAnsi="Times New Roman" w:cs="Times New Roman"/>
          <w:sz w:val="28"/>
          <w:szCs w:val="28"/>
        </w:rPr>
      </w:pPr>
      <w:r w:rsidRPr="00E53792">
        <w:rPr>
          <w:rFonts w:ascii="Times New Roman" w:hAnsi="Times New Roman" w:cs="Times New Roman"/>
          <w:sz w:val="28"/>
          <w:szCs w:val="28"/>
        </w:rPr>
        <w:lastRenderedPageBreak/>
        <w:t>Сумма платежей на погашение и обслуживание муниципального долга муниципального образования Оренбургский район за 201</w:t>
      </w:r>
      <w:r w:rsidR="00667C8D" w:rsidRPr="00E53792">
        <w:rPr>
          <w:rFonts w:ascii="Times New Roman" w:hAnsi="Times New Roman" w:cs="Times New Roman"/>
          <w:sz w:val="28"/>
          <w:szCs w:val="28"/>
        </w:rPr>
        <w:t>7</w:t>
      </w:r>
      <w:r w:rsidRPr="00E53792">
        <w:rPr>
          <w:rFonts w:ascii="Times New Roman" w:hAnsi="Times New Roman" w:cs="Times New Roman"/>
          <w:sz w:val="28"/>
          <w:szCs w:val="28"/>
        </w:rPr>
        <w:t xml:space="preserve"> год составила </w:t>
      </w:r>
      <w:r w:rsidR="00E53792" w:rsidRPr="00E53792">
        <w:rPr>
          <w:rFonts w:ascii="Times New Roman" w:hAnsi="Times New Roman" w:cs="Times New Roman"/>
          <w:sz w:val="28"/>
          <w:szCs w:val="28"/>
        </w:rPr>
        <w:t xml:space="preserve">30650,2 </w:t>
      </w:r>
      <w:r w:rsidRPr="00E53792">
        <w:rPr>
          <w:rFonts w:ascii="Times New Roman" w:hAnsi="Times New Roman" w:cs="Times New Roman"/>
          <w:sz w:val="28"/>
          <w:szCs w:val="28"/>
        </w:rPr>
        <w:t>тыс. рублей или 1,</w:t>
      </w:r>
      <w:r w:rsidR="00E53792" w:rsidRPr="00E53792">
        <w:rPr>
          <w:rFonts w:ascii="Times New Roman" w:hAnsi="Times New Roman" w:cs="Times New Roman"/>
          <w:sz w:val="28"/>
          <w:szCs w:val="28"/>
        </w:rPr>
        <w:t>8</w:t>
      </w:r>
      <w:r w:rsidRPr="00E53792">
        <w:rPr>
          <w:rFonts w:ascii="Times New Roman" w:hAnsi="Times New Roman" w:cs="Times New Roman"/>
          <w:sz w:val="28"/>
          <w:szCs w:val="28"/>
        </w:rPr>
        <w:t xml:space="preserve"> процента от суммы доходов районного бюджета.</w:t>
      </w:r>
    </w:p>
    <w:p w:rsidR="000C4162" w:rsidRPr="00432778" w:rsidRDefault="000C4162" w:rsidP="000C4162">
      <w:pPr>
        <w:spacing w:after="0" w:line="240" w:lineRule="auto"/>
        <w:ind w:firstLine="709"/>
        <w:jc w:val="both"/>
        <w:rPr>
          <w:rFonts w:ascii="Times New Roman" w:eastAsia="Calibri" w:hAnsi="Times New Roman" w:cs="Times New Roman"/>
          <w:sz w:val="28"/>
          <w:szCs w:val="28"/>
        </w:rPr>
      </w:pPr>
      <w:r w:rsidRPr="00432778">
        <w:rPr>
          <w:rFonts w:ascii="Times New Roman" w:eastAsia="Calibri" w:hAnsi="Times New Roman" w:cs="Times New Roman"/>
          <w:sz w:val="28"/>
          <w:szCs w:val="28"/>
        </w:rPr>
        <w:t>Долговые   обязательства   муниципального образования Оренбургский район по разделу «Кредиты, полученные от кредитных организаций» по состоянию на 01.01.201</w:t>
      </w:r>
      <w:r w:rsidR="00432778" w:rsidRPr="00432778">
        <w:rPr>
          <w:rFonts w:ascii="Times New Roman" w:eastAsia="Calibri" w:hAnsi="Times New Roman" w:cs="Times New Roman"/>
          <w:sz w:val="28"/>
          <w:szCs w:val="28"/>
        </w:rPr>
        <w:t>8</w:t>
      </w:r>
      <w:r w:rsidRPr="00432778">
        <w:rPr>
          <w:rFonts w:ascii="Times New Roman" w:eastAsia="Calibri" w:hAnsi="Times New Roman" w:cs="Times New Roman"/>
          <w:sz w:val="28"/>
          <w:szCs w:val="28"/>
        </w:rPr>
        <w:t xml:space="preserve"> года </w:t>
      </w:r>
      <w:r w:rsidR="00432778" w:rsidRPr="00432778">
        <w:rPr>
          <w:rFonts w:ascii="Times New Roman" w:eastAsia="Calibri" w:hAnsi="Times New Roman" w:cs="Times New Roman"/>
          <w:sz w:val="28"/>
          <w:szCs w:val="28"/>
        </w:rPr>
        <w:t>отсутствуют.</w:t>
      </w:r>
    </w:p>
    <w:p w:rsidR="000C4162" w:rsidRPr="00432778" w:rsidRDefault="000C4162" w:rsidP="000C4162">
      <w:pPr>
        <w:spacing w:after="0" w:line="240" w:lineRule="auto"/>
        <w:ind w:firstLine="709"/>
        <w:jc w:val="both"/>
        <w:rPr>
          <w:rFonts w:ascii="Times New Roman" w:eastAsia="Calibri" w:hAnsi="Times New Roman" w:cs="Times New Roman"/>
          <w:sz w:val="28"/>
          <w:szCs w:val="28"/>
        </w:rPr>
      </w:pPr>
      <w:r w:rsidRPr="00432778">
        <w:rPr>
          <w:rFonts w:ascii="Times New Roman" w:eastAsia="Calibri" w:hAnsi="Times New Roman" w:cs="Times New Roman"/>
          <w:sz w:val="28"/>
          <w:szCs w:val="28"/>
        </w:rPr>
        <w:t>Долговые обязательства муниципального образования Оренбургский район по разделу «Бюджетные кредиты, привлеченные от других бюджетов бюджетной системы Российской Федерации»  составили на 01.01.201</w:t>
      </w:r>
      <w:r w:rsidR="00667C8D" w:rsidRPr="00432778">
        <w:rPr>
          <w:rFonts w:ascii="Times New Roman" w:eastAsia="Calibri" w:hAnsi="Times New Roman" w:cs="Times New Roman"/>
          <w:sz w:val="28"/>
          <w:szCs w:val="28"/>
        </w:rPr>
        <w:t>8</w:t>
      </w:r>
      <w:r w:rsidRPr="00432778">
        <w:rPr>
          <w:rFonts w:ascii="Times New Roman" w:eastAsia="Calibri" w:hAnsi="Times New Roman" w:cs="Times New Roman"/>
          <w:sz w:val="28"/>
          <w:szCs w:val="28"/>
        </w:rPr>
        <w:t xml:space="preserve"> года </w:t>
      </w:r>
      <w:r w:rsidR="00432778" w:rsidRPr="00432778">
        <w:rPr>
          <w:rFonts w:ascii="Times New Roman" w:eastAsia="Calibri" w:hAnsi="Times New Roman" w:cs="Times New Roman"/>
          <w:sz w:val="28"/>
          <w:szCs w:val="28"/>
        </w:rPr>
        <w:t>35977</w:t>
      </w:r>
      <w:r w:rsidRPr="00432778">
        <w:rPr>
          <w:rFonts w:ascii="Times New Roman" w:eastAsia="Calibri" w:hAnsi="Times New Roman" w:cs="Times New Roman"/>
          <w:sz w:val="28"/>
          <w:szCs w:val="28"/>
        </w:rPr>
        <w:t xml:space="preserve"> тыс. рублей. Задолженность образовалась по кредиту, полученному администрацией муниципального образования Оренбургский район для частичного погашения покрытия дефицита  из областного бюджета. </w:t>
      </w:r>
    </w:p>
    <w:p w:rsidR="000C4162" w:rsidRPr="00667C8D" w:rsidRDefault="000C4162" w:rsidP="000C4162">
      <w:pPr>
        <w:spacing w:after="0" w:line="240" w:lineRule="auto"/>
        <w:ind w:firstLine="709"/>
        <w:jc w:val="both"/>
        <w:rPr>
          <w:rFonts w:ascii="Times New Roman" w:hAnsi="Times New Roman" w:cs="Times New Roman"/>
          <w:sz w:val="28"/>
          <w:szCs w:val="28"/>
        </w:rPr>
      </w:pPr>
      <w:r w:rsidRPr="00667C8D">
        <w:rPr>
          <w:rFonts w:ascii="Times New Roman" w:eastAsia="Calibri" w:hAnsi="Times New Roman" w:cs="Times New Roman"/>
          <w:sz w:val="28"/>
          <w:szCs w:val="28"/>
        </w:rPr>
        <w:t>Иных долговых обязательств в муниципальном образовании Оренбургский район не имеется.</w:t>
      </w:r>
      <w:r w:rsidRPr="00667C8D">
        <w:rPr>
          <w:rFonts w:ascii="Times New Roman" w:hAnsi="Times New Roman" w:cs="Times New Roman"/>
          <w:sz w:val="28"/>
          <w:szCs w:val="28"/>
        </w:rPr>
        <w:t xml:space="preserve"> Исполнение всех долговых обязательств Оренбургского района производится в установленные сроки и в полном объеме.</w:t>
      </w:r>
    </w:p>
    <w:p w:rsidR="000C4162" w:rsidRPr="00667C8D" w:rsidRDefault="000C4162" w:rsidP="000C4162">
      <w:pPr>
        <w:spacing w:after="0" w:line="240" w:lineRule="auto"/>
        <w:ind w:firstLine="709"/>
        <w:jc w:val="both"/>
        <w:rPr>
          <w:rFonts w:ascii="Times New Roman" w:hAnsi="Times New Roman" w:cs="Times New Roman"/>
          <w:sz w:val="28"/>
          <w:szCs w:val="28"/>
        </w:rPr>
      </w:pPr>
      <w:r w:rsidRPr="00667C8D">
        <w:rPr>
          <w:rFonts w:ascii="Times New Roman" w:eastAsia="Calibri" w:hAnsi="Times New Roman" w:cs="Times New Roman"/>
          <w:sz w:val="28"/>
          <w:szCs w:val="28"/>
        </w:rPr>
        <w:t>Просроченной задолженности по долговым обязательствам муниципального образования Оренбургский район по состоянию на 01.01.201</w:t>
      </w:r>
      <w:r w:rsidR="00667C8D" w:rsidRPr="00667C8D">
        <w:rPr>
          <w:rFonts w:ascii="Times New Roman" w:eastAsia="Calibri" w:hAnsi="Times New Roman" w:cs="Times New Roman"/>
          <w:sz w:val="28"/>
          <w:szCs w:val="28"/>
        </w:rPr>
        <w:t>8</w:t>
      </w:r>
      <w:r w:rsidRPr="00667C8D">
        <w:rPr>
          <w:rFonts w:ascii="Times New Roman" w:eastAsia="Calibri" w:hAnsi="Times New Roman" w:cs="Times New Roman"/>
          <w:sz w:val="28"/>
          <w:szCs w:val="28"/>
        </w:rPr>
        <w:t xml:space="preserve"> года не имеется.</w:t>
      </w:r>
    </w:p>
    <w:p w:rsidR="00DA09B2" w:rsidRPr="00667C8D" w:rsidRDefault="00DA09B2" w:rsidP="00DA09B2">
      <w:pPr>
        <w:spacing w:after="0" w:line="240" w:lineRule="auto"/>
        <w:ind w:firstLine="709"/>
        <w:jc w:val="both"/>
        <w:rPr>
          <w:rFonts w:ascii="Times New Roman" w:hAnsi="Times New Roman" w:cs="Times New Roman"/>
          <w:i/>
          <w:sz w:val="28"/>
          <w:szCs w:val="28"/>
        </w:rPr>
      </w:pPr>
      <w:r w:rsidRPr="00667C8D">
        <w:rPr>
          <w:rFonts w:ascii="Times New Roman" w:hAnsi="Times New Roman" w:cs="Times New Roman"/>
          <w:i/>
          <w:sz w:val="28"/>
          <w:szCs w:val="28"/>
        </w:rPr>
        <w:t>Использование бюджетных ассигнований на реализацию мероприятий подпрограммы за отчетный период.</w:t>
      </w:r>
    </w:p>
    <w:p w:rsidR="00DA09B2" w:rsidRPr="00763B98" w:rsidRDefault="00DA09B2" w:rsidP="00DA09B2">
      <w:pPr>
        <w:pStyle w:val="msonormalbullet2gif"/>
        <w:spacing w:before="0" w:beforeAutospacing="0" w:after="0" w:afterAutospacing="0"/>
        <w:ind w:firstLine="709"/>
        <w:jc w:val="both"/>
        <w:rPr>
          <w:sz w:val="28"/>
          <w:szCs w:val="28"/>
        </w:rPr>
      </w:pPr>
      <w:r w:rsidRPr="00763B98">
        <w:rPr>
          <w:sz w:val="28"/>
          <w:szCs w:val="28"/>
        </w:rPr>
        <w:t xml:space="preserve">Объем бюджетных ассигнований, предусмотренный на реализацию мероприятий по подпрограмме,  составлял  – </w:t>
      </w:r>
      <w:r w:rsidR="00763B98" w:rsidRPr="00763B98">
        <w:rPr>
          <w:sz w:val="28"/>
          <w:szCs w:val="28"/>
        </w:rPr>
        <w:t>1 120,2</w:t>
      </w:r>
      <w:r w:rsidRPr="00763B98">
        <w:rPr>
          <w:sz w:val="28"/>
          <w:szCs w:val="28"/>
        </w:rPr>
        <w:t xml:space="preserve"> тыс. рублей,  фактически профинансировано </w:t>
      </w:r>
      <w:r w:rsidR="00763B98" w:rsidRPr="00763B98">
        <w:rPr>
          <w:sz w:val="28"/>
          <w:szCs w:val="28"/>
        </w:rPr>
        <w:t>1 120,2</w:t>
      </w:r>
      <w:r w:rsidRPr="00763B98">
        <w:rPr>
          <w:sz w:val="28"/>
          <w:szCs w:val="28"/>
        </w:rPr>
        <w:t xml:space="preserve"> </w:t>
      </w:r>
      <w:r w:rsidR="007F43D7" w:rsidRPr="00763B98">
        <w:rPr>
          <w:sz w:val="28"/>
          <w:szCs w:val="28"/>
        </w:rPr>
        <w:t xml:space="preserve">тыс. рублей, </w:t>
      </w:r>
      <w:r w:rsidRPr="00763B98">
        <w:rPr>
          <w:sz w:val="28"/>
          <w:szCs w:val="28"/>
        </w:rPr>
        <w:t>из которых:</w:t>
      </w:r>
    </w:p>
    <w:p w:rsidR="00DA09B2" w:rsidRPr="00763B98" w:rsidRDefault="00DA09B2" w:rsidP="00DA09B2">
      <w:pPr>
        <w:pStyle w:val="msonormalbullet2gif"/>
        <w:spacing w:before="0" w:beforeAutospacing="0" w:after="0" w:afterAutospacing="0"/>
        <w:ind w:firstLine="709"/>
        <w:jc w:val="both"/>
        <w:rPr>
          <w:sz w:val="28"/>
          <w:szCs w:val="28"/>
        </w:rPr>
      </w:pPr>
      <w:r w:rsidRPr="00763B98">
        <w:rPr>
          <w:sz w:val="28"/>
          <w:szCs w:val="28"/>
        </w:rPr>
        <w:t xml:space="preserve">- </w:t>
      </w:r>
      <w:r w:rsidR="007F43D7" w:rsidRPr="00763B98">
        <w:rPr>
          <w:sz w:val="28"/>
          <w:szCs w:val="28"/>
        </w:rPr>
        <w:t>0</w:t>
      </w:r>
      <w:r w:rsidRPr="00763B98">
        <w:rPr>
          <w:sz w:val="28"/>
          <w:szCs w:val="28"/>
        </w:rPr>
        <w:t xml:space="preserve"> тыс. руб. - средства федерального бюджета;</w:t>
      </w:r>
    </w:p>
    <w:p w:rsidR="00DA09B2" w:rsidRPr="00763B98" w:rsidRDefault="00DA09B2" w:rsidP="00DA09B2">
      <w:pPr>
        <w:pStyle w:val="msonormalbullet2gif"/>
        <w:spacing w:before="0" w:beforeAutospacing="0" w:after="0" w:afterAutospacing="0"/>
        <w:ind w:firstLine="709"/>
        <w:jc w:val="both"/>
        <w:rPr>
          <w:sz w:val="28"/>
          <w:szCs w:val="28"/>
        </w:rPr>
      </w:pPr>
      <w:r w:rsidRPr="00763B98">
        <w:rPr>
          <w:sz w:val="28"/>
          <w:szCs w:val="28"/>
        </w:rPr>
        <w:t xml:space="preserve">- </w:t>
      </w:r>
      <w:r w:rsidR="007F43D7" w:rsidRPr="00763B98">
        <w:rPr>
          <w:sz w:val="28"/>
          <w:szCs w:val="28"/>
        </w:rPr>
        <w:t>0</w:t>
      </w:r>
      <w:r w:rsidRPr="00763B98">
        <w:rPr>
          <w:sz w:val="28"/>
          <w:szCs w:val="28"/>
        </w:rPr>
        <w:t xml:space="preserve"> тыс. руб. - средства областного бюджета;</w:t>
      </w:r>
    </w:p>
    <w:p w:rsidR="00DA09B2" w:rsidRPr="00763B98" w:rsidRDefault="00DA09B2" w:rsidP="00DA09B2">
      <w:pPr>
        <w:pStyle w:val="msonormalbullet2gif"/>
        <w:spacing w:before="0" w:beforeAutospacing="0" w:after="0" w:afterAutospacing="0"/>
        <w:ind w:firstLine="709"/>
        <w:jc w:val="both"/>
        <w:rPr>
          <w:sz w:val="28"/>
          <w:szCs w:val="28"/>
        </w:rPr>
      </w:pPr>
      <w:r w:rsidRPr="00763B98">
        <w:rPr>
          <w:sz w:val="28"/>
          <w:szCs w:val="28"/>
        </w:rPr>
        <w:t xml:space="preserve">- </w:t>
      </w:r>
      <w:r w:rsidR="00763B98" w:rsidRPr="00763B98">
        <w:rPr>
          <w:sz w:val="28"/>
          <w:szCs w:val="28"/>
        </w:rPr>
        <w:t>1 120,2</w:t>
      </w:r>
      <w:r w:rsidRPr="00763B98">
        <w:rPr>
          <w:sz w:val="28"/>
          <w:szCs w:val="28"/>
        </w:rPr>
        <w:t xml:space="preserve"> тыс. руб. – средства бюджета МО Оренбургский район.</w:t>
      </w:r>
    </w:p>
    <w:p w:rsidR="00DA09B2" w:rsidRPr="008F5C1A" w:rsidRDefault="00DA09B2" w:rsidP="00DA09B2">
      <w:pPr>
        <w:spacing w:after="0" w:line="240" w:lineRule="auto"/>
        <w:ind w:firstLine="709"/>
        <w:jc w:val="both"/>
        <w:rPr>
          <w:rFonts w:ascii="Times New Roman" w:hAnsi="Times New Roman" w:cs="Times New Roman"/>
          <w:i/>
          <w:sz w:val="28"/>
          <w:szCs w:val="28"/>
        </w:rPr>
      </w:pPr>
      <w:r w:rsidRPr="008F5C1A">
        <w:rPr>
          <w:rFonts w:ascii="Times New Roman" w:hAnsi="Times New Roman" w:cs="Times New Roman"/>
          <w:i/>
          <w:sz w:val="28"/>
          <w:szCs w:val="28"/>
        </w:rPr>
        <w:t>Оценка эффективности подпрограммы</w:t>
      </w:r>
    </w:p>
    <w:p w:rsidR="00DA09B2" w:rsidRPr="008F5C1A" w:rsidRDefault="00DA09B2" w:rsidP="00DA09B2">
      <w:pPr>
        <w:pStyle w:val="msonormalbullet2gif"/>
        <w:spacing w:before="0" w:beforeAutospacing="0" w:after="0" w:afterAutospacing="0"/>
        <w:ind w:firstLine="709"/>
        <w:jc w:val="both"/>
        <w:rPr>
          <w:sz w:val="28"/>
          <w:szCs w:val="28"/>
        </w:rPr>
      </w:pPr>
      <w:r w:rsidRPr="008F5C1A">
        <w:rPr>
          <w:sz w:val="28"/>
          <w:szCs w:val="28"/>
        </w:rPr>
        <w:t xml:space="preserve">Степень реализации мероприятий – </w:t>
      </w:r>
      <w:r w:rsidR="007F43D7" w:rsidRPr="008F5C1A">
        <w:rPr>
          <w:sz w:val="28"/>
          <w:szCs w:val="28"/>
        </w:rPr>
        <w:t>1</w:t>
      </w:r>
      <w:r w:rsidRPr="008F5C1A">
        <w:rPr>
          <w:sz w:val="28"/>
          <w:szCs w:val="28"/>
        </w:rPr>
        <w:t>.</w:t>
      </w:r>
    </w:p>
    <w:p w:rsidR="00DA09B2" w:rsidRPr="008F5C1A" w:rsidRDefault="00DA09B2" w:rsidP="00DA09B2">
      <w:pPr>
        <w:pStyle w:val="msonormalbullet2gif"/>
        <w:spacing w:before="0" w:beforeAutospacing="0" w:after="0" w:afterAutospacing="0"/>
        <w:ind w:firstLine="709"/>
        <w:jc w:val="both"/>
        <w:rPr>
          <w:sz w:val="28"/>
          <w:szCs w:val="28"/>
        </w:rPr>
      </w:pPr>
      <w:r w:rsidRPr="008F5C1A">
        <w:rPr>
          <w:sz w:val="28"/>
          <w:szCs w:val="28"/>
        </w:rPr>
        <w:t xml:space="preserve">Степень соответствия запланированному уровню затрат – </w:t>
      </w:r>
      <w:r w:rsidR="007F43D7" w:rsidRPr="008F5C1A">
        <w:rPr>
          <w:sz w:val="28"/>
          <w:szCs w:val="28"/>
        </w:rPr>
        <w:t>1</w:t>
      </w:r>
      <w:r w:rsidRPr="008F5C1A">
        <w:rPr>
          <w:sz w:val="28"/>
          <w:szCs w:val="28"/>
        </w:rPr>
        <w:t>.</w:t>
      </w:r>
    </w:p>
    <w:p w:rsidR="00DA09B2" w:rsidRPr="008F5C1A" w:rsidRDefault="00DA09B2" w:rsidP="00DA09B2">
      <w:pPr>
        <w:pStyle w:val="msonormalbullet2gif"/>
        <w:spacing w:before="0" w:beforeAutospacing="0" w:after="0" w:afterAutospacing="0"/>
        <w:ind w:firstLine="709"/>
        <w:jc w:val="both"/>
        <w:rPr>
          <w:sz w:val="28"/>
          <w:szCs w:val="28"/>
        </w:rPr>
      </w:pPr>
      <w:r w:rsidRPr="008F5C1A">
        <w:rPr>
          <w:sz w:val="28"/>
          <w:szCs w:val="28"/>
        </w:rPr>
        <w:t xml:space="preserve">Эффективность использования средств бюджета – </w:t>
      </w:r>
      <w:r w:rsidR="007F43D7" w:rsidRPr="008F5C1A">
        <w:rPr>
          <w:sz w:val="28"/>
          <w:szCs w:val="28"/>
        </w:rPr>
        <w:t>1</w:t>
      </w:r>
      <w:r w:rsidRPr="008F5C1A">
        <w:rPr>
          <w:sz w:val="28"/>
          <w:szCs w:val="28"/>
        </w:rPr>
        <w:t>.</w:t>
      </w:r>
    </w:p>
    <w:p w:rsidR="00DA09B2" w:rsidRPr="008F5C1A" w:rsidRDefault="00DA09B2" w:rsidP="00DA09B2">
      <w:pPr>
        <w:pStyle w:val="msonormalbullet2gif"/>
        <w:spacing w:before="0" w:beforeAutospacing="0" w:after="0" w:afterAutospacing="0"/>
        <w:ind w:firstLine="709"/>
        <w:jc w:val="both"/>
        <w:rPr>
          <w:sz w:val="28"/>
          <w:szCs w:val="28"/>
        </w:rPr>
      </w:pPr>
      <w:r w:rsidRPr="008F5C1A">
        <w:rPr>
          <w:sz w:val="28"/>
          <w:szCs w:val="28"/>
        </w:rPr>
        <w:t>Степень реализации подпрограммы (достижения плановых индикаторов) – 1.</w:t>
      </w:r>
    </w:p>
    <w:p w:rsidR="00DA09B2" w:rsidRPr="008F5C1A" w:rsidRDefault="00DA09B2" w:rsidP="00DA09B2">
      <w:pPr>
        <w:pStyle w:val="msonormalbullet2gif"/>
        <w:spacing w:before="0" w:beforeAutospacing="0" w:after="0" w:afterAutospacing="0"/>
        <w:ind w:firstLine="709"/>
        <w:jc w:val="both"/>
        <w:rPr>
          <w:sz w:val="28"/>
          <w:szCs w:val="28"/>
        </w:rPr>
      </w:pPr>
      <w:r w:rsidRPr="008F5C1A">
        <w:rPr>
          <w:sz w:val="28"/>
          <w:szCs w:val="28"/>
        </w:rPr>
        <w:t xml:space="preserve">Эффективность реализации подпрограммы – </w:t>
      </w:r>
      <w:r w:rsidR="007F43D7" w:rsidRPr="008F5C1A">
        <w:rPr>
          <w:sz w:val="28"/>
          <w:szCs w:val="28"/>
        </w:rPr>
        <w:t>1</w:t>
      </w:r>
      <w:r w:rsidRPr="008F5C1A">
        <w:rPr>
          <w:sz w:val="28"/>
          <w:szCs w:val="28"/>
        </w:rPr>
        <w:t>.</w:t>
      </w:r>
    </w:p>
    <w:p w:rsidR="00DA09B2" w:rsidRPr="008F5C1A" w:rsidRDefault="00DA09B2" w:rsidP="00DA09B2">
      <w:pPr>
        <w:pStyle w:val="msonormalbullet2gif"/>
        <w:spacing w:before="0" w:beforeAutospacing="0" w:after="0" w:afterAutospacing="0"/>
        <w:ind w:firstLine="709"/>
        <w:jc w:val="both"/>
        <w:rPr>
          <w:sz w:val="28"/>
          <w:szCs w:val="28"/>
        </w:rPr>
      </w:pPr>
      <w:r w:rsidRPr="008F5C1A">
        <w:rPr>
          <w:sz w:val="28"/>
          <w:szCs w:val="28"/>
        </w:rPr>
        <w:t>Оценка эффективности реализации подпрограммы – высокая.</w:t>
      </w:r>
    </w:p>
    <w:p w:rsidR="00DA09B2" w:rsidRPr="008F5C1A" w:rsidRDefault="00DA09B2" w:rsidP="00DA09B2">
      <w:pPr>
        <w:spacing w:after="0" w:line="240" w:lineRule="auto"/>
        <w:ind w:firstLine="709"/>
        <w:jc w:val="both"/>
        <w:rPr>
          <w:rFonts w:ascii="Times New Roman" w:hAnsi="Times New Roman" w:cs="Times New Roman"/>
          <w:sz w:val="28"/>
          <w:szCs w:val="28"/>
        </w:rPr>
      </w:pPr>
      <w:r w:rsidRPr="008F5C1A">
        <w:rPr>
          <w:rFonts w:ascii="Times New Roman" w:hAnsi="Times New Roman" w:cs="Times New Roman"/>
          <w:i/>
          <w:sz w:val="28"/>
          <w:szCs w:val="28"/>
        </w:rPr>
        <w:t>Предложения по дальнейшей реализации подпрограммы.</w:t>
      </w:r>
    </w:p>
    <w:p w:rsidR="00DA09B2" w:rsidRDefault="007F43D7" w:rsidP="00DA09B2">
      <w:pPr>
        <w:spacing w:after="0" w:line="240" w:lineRule="auto"/>
        <w:ind w:firstLine="709"/>
        <w:jc w:val="both"/>
        <w:rPr>
          <w:rFonts w:ascii="Times New Roman" w:hAnsi="Times New Roman" w:cs="Times New Roman"/>
          <w:sz w:val="28"/>
          <w:szCs w:val="28"/>
        </w:rPr>
      </w:pPr>
      <w:r w:rsidRPr="008F5C1A">
        <w:rPr>
          <w:rFonts w:ascii="Times New Roman" w:hAnsi="Times New Roman" w:cs="Times New Roman"/>
          <w:sz w:val="28"/>
          <w:szCs w:val="28"/>
        </w:rPr>
        <w:t>П</w:t>
      </w:r>
      <w:r w:rsidR="00DA09B2" w:rsidRPr="008F5C1A">
        <w:rPr>
          <w:rFonts w:ascii="Times New Roman" w:hAnsi="Times New Roman" w:cs="Times New Roman"/>
          <w:sz w:val="28"/>
          <w:szCs w:val="28"/>
        </w:rPr>
        <w:t xml:space="preserve">родолжить дальнейшую реализацию подпрограммы </w:t>
      </w:r>
      <w:r w:rsidR="00C0704C" w:rsidRPr="008F5C1A">
        <w:rPr>
          <w:rFonts w:ascii="Times New Roman" w:hAnsi="Times New Roman" w:cs="Times New Roman"/>
          <w:sz w:val="28"/>
          <w:szCs w:val="28"/>
        </w:rPr>
        <w:t xml:space="preserve">«Управление муниципальным долгом и муниципальными финансовыми активами муниципального образования Оренбургский район на 2016-2020 годы» </w:t>
      </w:r>
      <w:r w:rsidR="00DA09B2" w:rsidRPr="008F5C1A">
        <w:rPr>
          <w:rFonts w:ascii="Times New Roman" w:hAnsi="Times New Roman" w:cs="Times New Roman"/>
          <w:sz w:val="28"/>
          <w:szCs w:val="28"/>
        </w:rPr>
        <w:t>в соответствии с утвержденным перечнем мероприятий.</w:t>
      </w:r>
    </w:p>
    <w:p w:rsidR="008F5C1A" w:rsidRDefault="008F5C1A" w:rsidP="00DA09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9138A" w:rsidRDefault="0069138A" w:rsidP="00DA09B2">
      <w:pPr>
        <w:spacing w:after="0" w:line="240" w:lineRule="auto"/>
        <w:ind w:firstLine="709"/>
        <w:jc w:val="both"/>
        <w:rPr>
          <w:rFonts w:ascii="Times New Roman" w:hAnsi="Times New Roman"/>
          <w:sz w:val="28"/>
          <w:szCs w:val="28"/>
        </w:rPr>
      </w:pPr>
    </w:p>
    <w:p w:rsidR="0069138A" w:rsidRDefault="0069138A" w:rsidP="00DA09B2">
      <w:pPr>
        <w:spacing w:after="0" w:line="240" w:lineRule="auto"/>
        <w:ind w:firstLine="709"/>
        <w:jc w:val="both"/>
        <w:rPr>
          <w:rFonts w:ascii="Times New Roman" w:hAnsi="Times New Roman"/>
          <w:sz w:val="28"/>
          <w:szCs w:val="28"/>
        </w:rPr>
      </w:pPr>
    </w:p>
    <w:p w:rsidR="0069138A" w:rsidRDefault="0069138A" w:rsidP="00DA09B2">
      <w:pPr>
        <w:spacing w:after="0" w:line="240" w:lineRule="auto"/>
        <w:ind w:firstLine="709"/>
        <w:jc w:val="both"/>
        <w:rPr>
          <w:rFonts w:ascii="Times New Roman" w:hAnsi="Times New Roman"/>
          <w:sz w:val="28"/>
          <w:szCs w:val="28"/>
        </w:rPr>
      </w:pPr>
    </w:p>
    <w:p w:rsidR="008F5C1A" w:rsidRPr="008F5C1A" w:rsidRDefault="008F5C1A" w:rsidP="008F5C1A">
      <w:pPr>
        <w:spacing w:after="0" w:line="240" w:lineRule="auto"/>
        <w:ind w:firstLine="709"/>
        <w:jc w:val="center"/>
        <w:rPr>
          <w:rFonts w:ascii="Times New Roman" w:hAnsi="Times New Roman" w:cs="Times New Roman"/>
          <w:sz w:val="28"/>
          <w:szCs w:val="28"/>
        </w:rPr>
      </w:pPr>
      <w:r w:rsidRPr="00550A81">
        <w:rPr>
          <w:rFonts w:ascii="Times New Roman" w:hAnsi="Times New Roman"/>
          <w:sz w:val="28"/>
          <w:szCs w:val="28"/>
        </w:rPr>
        <w:lastRenderedPageBreak/>
        <w:t>Реализация подпрограммы</w:t>
      </w:r>
      <w:r>
        <w:rPr>
          <w:rFonts w:ascii="Times New Roman" w:hAnsi="Times New Roman"/>
          <w:sz w:val="28"/>
          <w:szCs w:val="28"/>
        </w:rPr>
        <w:t xml:space="preserve"> 4.</w:t>
      </w:r>
    </w:p>
    <w:p w:rsidR="004D3FC4" w:rsidRPr="005E118E" w:rsidRDefault="004D3FC4" w:rsidP="004D3FC4">
      <w:pPr>
        <w:autoSpaceDE w:val="0"/>
        <w:autoSpaceDN w:val="0"/>
        <w:adjustRightInd w:val="0"/>
        <w:spacing w:after="0" w:line="240" w:lineRule="auto"/>
        <w:ind w:firstLine="709"/>
        <w:jc w:val="both"/>
        <w:rPr>
          <w:rFonts w:ascii="Times New Roman" w:hAnsi="Times New Roman"/>
          <w:color w:val="FF0000"/>
          <w:sz w:val="28"/>
          <w:szCs w:val="28"/>
        </w:rPr>
      </w:pPr>
    </w:p>
    <w:p w:rsidR="004D3FC4" w:rsidRPr="00FC39D8" w:rsidRDefault="004D3FC4" w:rsidP="004D3FC4">
      <w:pPr>
        <w:autoSpaceDE w:val="0"/>
        <w:autoSpaceDN w:val="0"/>
        <w:adjustRightInd w:val="0"/>
        <w:spacing w:after="0" w:line="240" w:lineRule="auto"/>
        <w:ind w:firstLine="709"/>
        <w:jc w:val="both"/>
        <w:rPr>
          <w:rFonts w:ascii="Times New Roman" w:hAnsi="Times New Roman"/>
          <w:sz w:val="28"/>
          <w:szCs w:val="28"/>
        </w:rPr>
      </w:pPr>
      <w:r w:rsidRPr="00FC39D8">
        <w:rPr>
          <w:rFonts w:ascii="Times New Roman" w:hAnsi="Times New Roman"/>
          <w:sz w:val="28"/>
          <w:szCs w:val="28"/>
        </w:rPr>
        <w:t>В рамках подпрограммы «Повышение эффективности бюджетных расходов в муниципальном образовании Оренбургский район на 2016-2020 годы» были реализованы следующие основные мероприятия:</w:t>
      </w:r>
    </w:p>
    <w:p w:rsidR="005E70A7" w:rsidRPr="00AA41C5" w:rsidRDefault="00406BF8" w:rsidP="005E70A7">
      <w:pPr>
        <w:autoSpaceDE w:val="0"/>
        <w:autoSpaceDN w:val="0"/>
        <w:adjustRightInd w:val="0"/>
        <w:spacing w:after="0" w:line="240" w:lineRule="auto"/>
        <w:ind w:firstLine="709"/>
        <w:jc w:val="both"/>
        <w:rPr>
          <w:rFonts w:ascii="Times New Roman" w:hAnsi="Times New Roman" w:cs="Times New Roman"/>
          <w:sz w:val="28"/>
          <w:szCs w:val="28"/>
        </w:rPr>
      </w:pPr>
      <w:r w:rsidRPr="00AA41C5">
        <w:rPr>
          <w:rFonts w:ascii="Times New Roman" w:hAnsi="Times New Roman" w:cs="Times New Roman"/>
          <w:sz w:val="28"/>
          <w:szCs w:val="28"/>
        </w:rPr>
        <w:t>в</w:t>
      </w:r>
      <w:r w:rsidR="005E70A7" w:rsidRPr="00AA41C5">
        <w:rPr>
          <w:rFonts w:ascii="Times New Roman" w:hAnsi="Times New Roman" w:cs="Times New Roman"/>
          <w:sz w:val="28"/>
          <w:szCs w:val="28"/>
        </w:rPr>
        <w:t xml:space="preserve"> течение 201</w:t>
      </w:r>
      <w:r w:rsidR="00AA41C5" w:rsidRPr="00AA41C5">
        <w:rPr>
          <w:rFonts w:ascii="Times New Roman" w:hAnsi="Times New Roman" w:cs="Times New Roman"/>
          <w:sz w:val="28"/>
          <w:szCs w:val="28"/>
        </w:rPr>
        <w:t>7</w:t>
      </w:r>
      <w:r w:rsidR="005E70A7" w:rsidRPr="00AA41C5">
        <w:rPr>
          <w:rFonts w:ascii="Times New Roman" w:hAnsi="Times New Roman" w:cs="Times New Roman"/>
          <w:sz w:val="28"/>
          <w:szCs w:val="28"/>
        </w:rPr>
        <w:t xml:space="preserve"> года осуществлялась реализация мер, указанных в нормативных правовых актах администрации МО Оренбургский район, направленных на повышение сбалансированности бюджета. </w:t>
      </w:r>
      <w:r w:rsidR="00AA41C5" w:rsidRPr="00AA41C5">
        <w:rPr>
          <w:rFonts w:ascii="Times New Roman" w:hAnsi="Times New Roman" w:cs="Times New Roman"/>
          <w:sz w:val="28"/>
          <w:szCs w:val="28"/>
        </w:rPr>
        <w:t>За 2017 бюджет района исполнен с профицитом</w:t>
      </w:r>
      <w:r w:rsidRPr="00AA41C5">
        <w:rPr>
          <w:rFonts w:ascii="Times New Roman" w:hAnsi="Times New Roman" w:cs="Times New Roman"/>
          <w:sz w:val="28"/>
          <w:szCs w:val="28"/>
        </w:rPr>
        <w:t>;</w:t>
      </w:r>
    </w:p>
    <w:p w:rsidR="007D75FD" w:rsidRPr="003023C3" w:rsidRDefault="00406BF8" w:rsidP="007D75FD">
      <w:pPr>
        <w:spacing w:after="0" w:line="240" w:lineRule="auto"/>
        <w:ind w:firstLine="709"/>
        <w:jc w:val="both"/>
        <w:rPr>
          <w:rFonts w:ascii="Times New Roman" w:hAnsi="Times New Roman" w:cs="Times New Roman"/>
          <w:sz w:val="28"/>
          <w:szCs w:val="28"/>
        </w:rPr>
      </w:pPr>
      <w:r w:rsidRPr="003023C3">
        <w:rPr>
          <w:rFonts w:ascii="Times New Roman" w:hAnsi="Times New Roman" w:cs="Times New Roman"/>
          <w:sz w:val="28"/>
          <w:szCs w:val="28"/>
        </w:rPr>
        <w:t>о</w:t>
      </w:r>
      <w:r w:rsidR="007D75FD" w:rsidRPr="003023C3">
        <w:rPr>
          <w:rFonts w:ascii="Times New Roman" w:hAnsi="Times New Roman" w:cs="Times New Roman"/>
          <w:sz w:val="28"/>
          <w:szCs w:val="28"/>
        </w:rPr>
        <w:t>беспечено достижение объема бюджетных ассигнований на финансовое обеспечение реализации муниципальных программ на уровне не ниже 9</w:t>
      </w:r>
      <w:r w:rsidR="003023C3" w:rsidRPr="003023C3">
        <w:rPr>
          <w:rFonts w:ascii="Times New Roman" w:hAnsi="Times New Roman" w:cs="Times New Roman"/>
          <w:sz w:val="28"/>
          <w:szCs w:val="28"/>
        </w:rPr>
        <w:t>3</w:t>
      </w:r>
      <w:r w:rsidR="007D75FD" w:rsidRPr="003023C3">
        <w:rPr>
          <w:rFonts w:ascii="Times New Roman" w:hAnsi="Times New Roman" w:cs="Times New Roman"/>
          <w:sz w:val="28"/>
          <w:szCs w:val="28"/>
        </w:rPr>
        <w:t xml:space="preserve"> процентов от общего объема расходов бюджета района (по исполнению районного бюджета за 201</w:t>
      </w:r>
      <w:r w:rsidR="003023C3" w:rsidRPr="003023C3">
        <w:rPr>
          <w:rFonts w:ascii="Times New Roman" w:hAnsi="Times New Roman" w:cs="Times New Roman"/>
          <w:sz w:val="28"/>
          <w:szCs w:val="28"/>
        </w:rPr>
        <w:t>7</w:t>
      </w:r>
      <w:r w:rsidR="007D75FD" w:rsidRPr="003023C3">
        <w:rPr>
          <w:rFonts w:ascii="Times New Roman" w:hAnsi="Times New Roman" w:cs="Times New Roman"/>
          <w:sz w:val="28"/>
          <w:szCs w:val="28"/>
        </w:rPr>
        <w:t xml:space="preserve"> год – </w:t>
      </w:r>
      <w:r w:rsidR="003023C3" w:rsidRPr="003023C3">
        <w:rPr>
          <w:rFonts w:ascii="Times New Roman" w:hAnsi="Times New Roman" w:cs="Times New Roman"/>
          <w:sz w:val="28"/>
          <w:szCs w:val="28"/>
        </w:rPr>
        <w:t>95,9</w:t>
      </w:r>
      <w:r w:rsidR="007D75FD" w:rsidRPr="003023C3">
        <w:rPr>
          <w:rFonts w:ascii="Times New Roman" w:hAnsi="Times New Roman" w:cs="Times New Roman"/>
          <w:sz w:val="28"/>
          <w:szCs w:val="28"/>
        </w:rPr>
        <w:t xml:space="preserve"> процента), что соответствует уровню, </w:t>
      </w:r>
      <w:r w:rsidR="003023C3" w:rsidRPr="003023C3">
        <w:rPr>
          <w:rFonts w:ascii="Times New Roman" w:hAnsi="Times New Roman" w:cs="Times New Roman"/>
          <w:sz w:val="28"/>
          <w:szCs w:val="28"/>
        </w:rPr>
        <w:t>рекомендованному</w:t>
      </w:r>
      <w:r w:rsidR="007D75FD" w:rsidRPr="003023C3">
        <w:rPr>
          <w:rFonts w:ascii="Times New Roman" w:hAnsi="Times New Roman" w:cs="Times New Roman"/>
          <w:sz w:val="28"/>
          <w:szCs w:val="28"/>
        </w:rPr>
        <w:t xml:space="preserve"> Министерств</w:t>
      </w:r>
      <w:r w:rsidR="003023C3" w:rsidRPr="003023C3">
        <w:rPr>
          <w:rFonts w:ascii="Times New Roman" w:hAnsi="Times New Roman" w:cs="Times New Roman"/>
          <w:sz w:val="28"/>
          <w:szCs w:val="28"/>
        </w:rPr>
        <w:t>ом</w:t>
      </w:r>
      <w:r w:rsidR="007D75FD" w:rsidRPr="003023C3">
        <w:rPr>
          <w:rFonts w:ascii="Times New Roman" w:hAnsi="Times New Roman" w:cs="Times New Roman"/>
          <w:sz w:val="28"/>
          <w:szCs w:val="28"/>
        </w:rPr>
        <w:t xml:space="preserve"> финансов Оренбургской области</w:t>
      </w:r>
      <w:r w:rsidRPr="003023C3">
        <w:rPr>
          <w:rFonts w:ascii="Times New Roman" w:hAnsi="Times New Roman" w:cs="Times New Roman"/>
          <w:sz w:val="28"/>
          <w:szCs w:val="28"/>
        </w:rPr>
        <w:t>;</w:t>
      </w:r>
    </w:p>
    <w:p w:rsidR="005E70A7" w:rsidRPr="003023C3" w:rsidRDefault="005E70A7" w:rsidP="004D3FC4">
      <w:pPr>
        <w:autoSpaceDE w:val="0"/>
        <w:autoSpaceDN w:val="0"/>
        <w:adjustRightInd w:val="0"/>
        <w:spacing w:after="0" w:line="240" w:lineRule="auto"/>
        <w:ind w:firstLine="709"/>
        <w:jc w:val="both"/>
        <w:rPr>
          <w:rStyle w:val="a3"/>
          <w:rFonts w:ascii="Times New Roman" w:hAnsi="Times New Roman" w:cs="Times New Roman"/>
          <w:b w:val="0"/>
          <w:bCs w:val="0"/>
          <w:color w:val="auto"/>
          <w:sz w:val="28"/>
          <w:szCs w:val="28"/>
        </w:rPr>
      </w:pPr>
      <w:r w:rsidRPr="003023C3">
        <w:rPr>
          <w:rStyle w:val="a3"/>
          <w:rFonts w:ascii="Times New Roman" w:hAnsi="Times New Roman" w:cs="Times New Roman"/>
          <w:b w:val="0"/>
          <w:bCs w:val="0"/>
          <w:color w:val="auto"/>
          <w:sz w:val="28"/>
          <w:szCs w:val="28"/>
        </w:rPr>
        <w:t xml:space="preserve">исполнение муниципальными учреждениями района муниципальных заданий на оказание услуг (выполнение работ) </w:t>
      </w:r>
      <w:r w:rsidR="00C41934" w:rsidRPr="003023C3">
        <w:rPr>
          <w:rStyle w:val="a3"/>
          <w:rFonts w:ascii="Times New Roman" w:hAnsi="Times New Roman" w:cs="Times New Roman"/>
          <w:b w:val="0"/>
          <w:bCs w:val="0"/>
          <w:color w:val="auto"/>
          <w:sz w:val="28"/>
          <w:szCs w:val="28"/>
        </w:rPr>
        <w:t>за 201</w:t>
      </w:r>
      <w:r w:rsidR="003023C3" w:rsidRPr="003023C3">
        <w:rPr>
          <w:rStyle w:val="a3"/>
          <w:rFonts w:ascii="Times New Roman" w:hAnsi="Times New Roman" w:cs="Times New Roman"/>
          <w:b w:val="0"/>
          <w:bCs w:val="0"/>
          <w:color w:val="auto"/>
          <w:sz w:val="28"/>
          <w:szCs w:val="28"/>
        </w:rPr>
        <w:t>7</w:t>
      </w:r>
      <w:r w:rsidR="00C41934" w:rsidRPr="003023C3">
        <w:rPr>
          <w:rStyle w:val="a3"/>
          <w:rFonts w:ascii="Times New Roman" w:hAnsi="Times New Roman" w:cs="Times New Roman"/>
          <w:b w:val="0"/>
          <w:bCs w:val="0"/>
          <w:color w:val="auto"/>
          <w:sz w:val="28"/>
          <w:szCs w:val="28"/>
        </w:rPr>
        <w:t xml:space="preserve"> год </w:t>
      </w:r>
      <w:r w:rsidR="00406BF8" w:rsidRPr="003023C3">
        <w:rPr>
          <w:rStyle w:val="a3"/>
          <w:rFonts w:ascii="Times New Roman" w:hAnsi="Times New Roman" w:cs="Times New Roman"/>
          <w:b w:val="0"/>
          <w:bCs w:val="0"/>
          <w:color w:val="auto"/>
          <w:sz w:val="28"/>
          <w:szCs w:val="28"/>
        </w:rPr>
        <w:t>составило 100 и более процентов;</w:t>
      </w:r>
    </w:p>
    <w:p w:rsidR="00C41934" w:rsidRPr="00B03367" w:rsidRDefault="00C41934" w:rsidP="00C41934">
      <w:pPr>
        <w:autoSpaceDE w:val="0"/>
        <w:autoSpaceDN w:val="0"/>
        <w:adjustRightInd w:val="0"/>
        <w:spacing w:after="0" w:line="240" w:lineRule="auto"/>
        <w:ind w:firstLine="709"/>
        <w:jc w:val="both"/>
        <w:rPr>
          <w:rFonts w:ascii="Times New Roman" w:hAnsi="Times New Roman" w:cs="Times New Roman"/>
          <w:sz w:val="28"/>
          <w:szCs w:val="28"/>
        </w:rPr>
      </w:pPr>
      <w:r w:rsidRPr="00B03367">
        <w:rPr>
          <w:rFonts w:ascii="Times New Roman" w:hAnsi="Times New Roman" w:cs="Times New Roman"/>
          <w:sz w:val="28"/>
          <w:szCs w:val="28"/>
        </w:rPr>
        <w:t>предоставление субсидий на финансовое обеспечение выполнения муниципальных заданий на оказание услуг (выполнение работ) осуществлялось на основании нормативных затрат на услуги (работы), утвержденных учредителями муниципальных учреждений района;</w:t>
      </w:r>
    </w:p>
    <w:p w:rsidR="005E70A7" w:rsidRPr="00E12353" w:rsidRDefault="00C41934" w:rsidP="004D3FC4">
      <w:pPr>
        <w:autoSpaceDE w:val="0"/>
        <w:autoSpaceDN w:val="0"/>
        <w:adjustRightInd w:val="0"/>
        <w:spacing w:after="0" w:line="240" w:lineRule="auto"/>
        <w:ind w:firstLine="709"/>
        <w:jc w:val="both"/>
        <w:rPr>
          <w:rStyle w:val="a3"/>
          <w:rFonts w:ascii="Times New Roman" w:hAnsi="Times New Roman" w:cs="Times New Roman"/>
          <w:b w:val="0"/>
          <w:bCs w:val="0"/>
          <w:color w:val="auto"/>
          <w:sz w:val="28"/>
          <w:szCs w:val="28"/>
        </w:rPr>
      </w:pPr>
      <w:r w:rsidRPr="00E12353">
        <w:rPr>
          <w:rFonts w:ascii="Times New Roman" w:hAnsi="Times New Roman" w:cs="Times New Roman"/>
          <w:sz w:val="28"/>
          <w:szCs w:val="28"/>
        </w:rPr>
        <w:t>в течение 201</w:t>
      </w:r>
      <w:r w:rsidR="00B03367" w:rsidRPr="00E12353">
        <w:rPr>
          <w:rFonts w:ascii="Times New Roman" w:hAnsi="Times New Roman" w:cs="Times New Roman"/>
          <w:sz w:val="28"/>
          <w:szCs w:val="28"/>
        </w:rPr>
        <w:t>7</w:t>
      </w:r>
      <w:r w:rsidRPr="00E12353">
        <w:rPr>
          <w:rFonts w:ascii="Times New Roman" w:hAnsi="Times New Roman" w:cs="Times New Roman"/>
          <w:sz w:val="28"/>
          <w:szCs w:val="28"/>
        </w:rPr>
        <w:t xml:space="preserve"> года финансовым управлением проводился ежеквартальный мониторинг </w:t>
      </w:r>
      <w:r w:rsidRPr="00E12353">
        <w:rPr>
          <w:rFonts w:ascii="Times New Roman" w:hAnsi="Times New Roman"/>
          <w:sz w:val="28"/>
          <w:szCs w:val="28"/>
        </w:rPr>
        <w:t xml:space="preserve">размещения информации о деятельности муниципальных учреждений Оренбургского района </w:t>
      </w:r>
      <w:r w:rsidR="00C740E1" w:rsidRPr="00E12353">
        <w:rPr>
          <w:rFonts w:ascii="Times New Roman" w:hAnsi="Times New Roman"/>
          <w:sz w:val="28"/>
          <w:szCs w:val="28"/>
        </w:rPr>
        <w:t xml:space="preserve">в сети «Интернет» </w:t>
      </w:r>
      <w:r w:rsidRPr="00E12353">
        <w:rPr>
          <w:rFonts w:ascii="Times New Roman" w:hAnsi="Times New Roman"/>
          <w:sz w:val="28"/>
          <w:szCs w:val="28"/>
        </w:rPr>
        <w:t xml:space="preserve">на официальном сайте </w:t>
      </w:r>
      <w:r w:rsidRPr="00E12353">
        <w:rPr>
          <w:rStyle w:val="a3"/>
          <w:rFonts w:ascii="Times New Roman" w:hAnsi="Times New Roman" w:cs="Times New Roman"/>
          <w:b w:val="0"/>
          <w:bCs w:val="0"/>
          <w:color w:val="auto"/>
          <w:sz w:val="28"/>
          <w:szCs w:val="28"/>
        </w:rPr>
        <w:t xml:space="preserve">по размещению информации о государственных и муниципальных учреждениях </w:t>
      </w:r>
      <w:hyperlink r:id="rId6" w:history="1">
        <w:r w:rsidRPr="00E12353">
          <w:rPr>
            <w:rStyle w:val="a6"/>
            <w:rFonts w:ascii="Times New Roman" w:hAnsi="Times New Roman" w:cs="Times New Roman"/>
            <w:color w:val="auto"/>
            <w:sz w:val="28"/>
            <w:szCs w:val="28"/>
          </w:rPr>
          <w:t>www.bus.gov.ru</w:t>
        </w:r>
      </w:hyperlink>
      <w:r w:rsidRPr="00E12353">
        <w:rPr>
          <w:rStyle w:val="a3"/>
          <w:rFonts w:ascii="Times New Roman" w:hAnsi="Times New Roman" w:cs="Times New Roman"/>
          <w:b w:val="0"/>
          <w:bCs w:val="0"/>
          <w:color w:val="auto"/>
          <w:sz w:val="28"/>
          <w:szCs w:val="28"/>
        </w:rPr>
        <w:t>; за отчетный период 100 процентов численности муниципальных учреждений района разместили необходимую информацию в полном объеме;</w:t>
      </w:r>
    </w:p>
    <w:p w:rsidR="00C41934" w:rsidRPr="00E12353" w:rsidRDefault="00E12353" w:rsidP="004D3FC4">
      <w:pPr>
        <w:autoSpaceDE w:val="0"/>
        <w:autoSpaceDN w:val="0"/>
        <w:adjustRightInd w:val="0"/>
        <w:spacing w:after="0" w:line="240" w:lineRule="auto"/>
        <w:ind w:firstLine="709"/>
        <w:jc w:val="both"/>
        <w:rPr>
          <w:rStyle w:val="a3"/>
          <w:rFonts w:ascii="Times New Roman" w:hAnsi="Times New Roman" w:cs="Times New Roman"/>
          <w:b w:val="0"/>
          <w:bCs w:val="0"/>
          <w:color w:val="auto"/>
          <w:sz w:val="28"/>
          <w:szCs w:val="28"/>
        </w:rPr>
      </w:pPr>
      <w:r w:rsidRPr="00E12353">
        <w:rPr>
          <w:rStyle w:val="a3"/>
          <w:rFonts w:ascii="Times New Roman" w:hAnsi="Times New Roman" w:cs="Times New Roman"/>
          <w:b w:val="0"/>
          <w:bCs w:val="0"/>
          <w:color w:val="auto"/>
          <w:sz w:val="28"/>
          <w:szCs w:val="28"/>
        </w:rPr>
        <w:t>Ф</w:t>
      </w:r>
      <w:r w:rsidR="00C740E1" w:rsidRPr="00E12353">
        <w:rPr>
          <w:rStyle w:val="a3"/>
          <w:rFonts w:ascii="Times New Roman" w:hAnsi="Times New Roman" w:cs="Times New Roman"/>
          <w:b w:val="0"/>
          <w:bCs w:val="0"/>
          <w:color w:val="auto"/>
          <w:sz w:val="28"/>
          <w:szCs w:val="28"/>
        </w:rPr>
        <w:t xml:space="preserve">инансовым управлением осуществляется размещение информации о своей деятельности в сети «Интернет» на официальном сайте финансового управления муниципального образования Оренбургский район </w:t>
      </w:r>
      <w:hyperlink w:history="1">
        <w:r w:rsidRPr="00E12353">
          <w:rPr>
            <w:rStyle w:val="a6"/>
            <w:rFonts w:ascii="Times New Roman" w:hAnsi="Times New Roman" w:cs="Times New Roman"/>
            <w:color w:val="auto"/>
            <w:sz w:val="28"/>
            <w:szCs w:val="28"/>
            <w:lang w:val="en-US"/>
          </w:rPr>
          <w:t>www</w:t>
        </w:r>
        <w:r w:rsidRPr="00E12353">
          <w:rPr>
            <w:rStyle w:val="a6"/>
            <w:rFonts w:ascii="Times New Roman" w:hAnsi="Times New Roman" w:cs="Times New Roman"/>
            <w:color w:val="auto"/>
            <w:sz w:val="28"/>
            <w:szCs w:val="28"/>
          </w:rPr>
          <w:t>.fin-or. ru</w:t>
        </w:r>
      </w:hyperlink>
      <w:r w:rsidR="006D285C" w:rsidRPr="00E12353">
        <w:rPr>
          <w:rStyle w:val="a3"/>
          <w:rFonts w:ascii="Times New Roman" w:hAnsi="Times New Roman" w:cs="Times New Roman"/>
          <w:b w:val="0"/>
          <w:bCs w:val="0"/>
          <w:color w:val="auto"/>
          <w:sz w:val="28"/>
          <w:szCs w:val="28"/>
        </w:rPr>
        <w:t>;</w:t>
      </w:r>
      <w:r w:rsidR="00C740E1" w:rsidRPr="00E12353">
        <w:rPr>
          <w:rStyle w:val="a3"/>
          <w:rFonts w:ascii="Times New Roman" w:hAnsi="Times New Roman" w:cs="Times New Roman"/>
          <w:b w:val="0"/>
          <w:bCs w:val="0"/>
          <w:color w:val="auto"/>
          <w:sz w:val="28"/>
          <w:szCs w:val="28"/>
        </w:rPr>
        <w:t xml:space="preserve">  </w:t>
      </w:r>
    </w:p>
    <w:p w:rsidR="00FC71B8" w:rsidRDefault="0004762E" w:rsidP="004D3FC4">
      <w:pPr>
        <w:autoSpaceDE w:val="0"/>
        <w:autoSpaceDN w:val="0"/>
        <w:adjustRightInd w:val="0"/>
        <w:spacing w:after="0" w:line="240" w:lineRule="auto"/>
        <w:ind w:firstLine="709"/>
        <w:jc w:val="both"/>
        <w:rPr>
          <w:rStyle w:val="a3"/>
          <w:rFonts w:ascii="Times New Roman" w:hAnsi="Times New Roman" w:cs="Times New Roman"/>
          <w:b w:val="0"/>
          <w:bCs w:val="0"/>
          <w:color w:val="auto"/>
          <w:sz w:val="28"/>
          <w:szCs w:val="28"/>
        </w:rPr>
      </w:pPr>
      <w:r w:rsidRPr="00292AB5">
        <w:rPr>
          <w:rStyle w:val="a3"/>
          <w:rFonts w:ascii="Times New Roman" w:hAnsi="Times New Roman" w:cs="Times New Roman"/>
          <w:b w:val="0"/>
          <w:bCs w:val="0"/>
          <w:color w:val="auto"/>
          <w:sz w:val="28"/>
          <w:szCs w:val="28"/>
        </w:rPr>
        <w:t>по итогам 201</w:t>
      </w:r>
      <w:r w:rsidR="00E12353" w:rsidRPr="00292AB5">
        <w:rPr>
          <w:rStyle w:val="a3"/>
          <w:rFonts w:ascii="Times New Roman" w:hAnsi="Times New Roman" w:cs="Times New Roman"/>
          <w:b w:val="0"/>
          <w:bCs w:val="0"/>
          <w:color w:val="auto"/>
          <w:sz w:val="28"/>
          <w:szCs w:val="28"/>
        </w:rPr>
        <w:t>7</w:t>
      </w:r>
      <w:r w:rsidRPr="00292AB5">
        <w:rPr>
          <w:rStyle w:val="a3"/>
          <w:rFonts w:ascii="Times New Roman" w:hAnsi="Times New Roman" w:cs="Times New Roman"/>
          <w:b w:val="0"/>
          <w:bCs w:val="0"/>
          <w:color w:val="auto"/>
          <w:sz w:val="28"/>
          <w:szCs w:val="28"/>
        </w:rPr>
        <w:t xml:space="preserve"> года муниципальн</w:t>
      </w:r>
      <w:r w:rsidR="006D285C" w:rsidRPr="00292AB5">
        <w:rPr>
          <w:rStyle w:val="a3"/>
          <w:rFonts w:ascii="Times New Roman" w:hAnsi="Times New Roman" w:cs="Times New Roman"/>
          <w:b w:val="0"/>
          <w:bCs w:val="0"/>
          <w:color w:val="auto"/>
          <w:sz w:val="28"/>
          <w:szCs w:val="28"/>
        </w:rPr>
        <w:t>ое</w:t>
      </w:r>
      <w:r w:rsidRPr="00292AB5">
        <w:rPr>
          <w:rStyle w:val="a3"/>
          <w:rFonts w:ascii="Times New Roman" w:hAnsi="Times New Roman" w:cs="Times New Roman"/>
          <w:b w:val="0"/>
          <w:bCs w:val="0"/>
          <w:color w:val="auto"/>
          <w:sz w:val="28"/>
          <w:szCs w:val="28"/>
        </w:rPr>
        <w:t xml:space="preserve"> образование Оренбургский район </w:t>
      </w:r>
      <w:r w:rsidR="006D285C" w:rsidRPr="00292AB5">
        <w:rPr>
          <w:rStyle w:val="a3"/>
          <w:rFonts w:ascii="Times New Roman" w:hAnsi="Times New Roman" w:cs="Times New Roman"/>
          <w:b w:val="0"/>
          <w:bCs w:val="0"/>
          <w:color w:val="auto"/>
          <w:sz w:val="28"/>
          <w:szCs w:val="28"/>
        </w:rPr>
        <w:t>заняло</w:t>
      </w:r>
      <w:r w:rsidRPr="00292AB5">
        <w:rPr>
          <w:rStyle w:val="a3"/>
          <w:rFonts w:ascii="Times New Roman" w:hAnsi="Times New Roman" w:cs="Times New Roman"/>
          <w:b w:val="0"/>
          <w:bCs w:val="0"/>
          <w:color w:val="auto"/>
          <w:sz w:val="28"/>
          <w:szCs w:val="28"/>
        </w:rPr>
        <w:t xml:space="preserve"> </w:t>
      </w:r>
      <w:r w:rsidR="00F0087E" w:rsidRPr="00292AB5">
        <w:rPr>
          <w:rStyle w:val="a3"/>
          <w:rFonts w:ascii="Times New Roman" w:hAnsi="Times New Roman" w:cs="Times New Roman"/>
          <w:b w:val="0"/>
          <w:bCs w:val="0"/>
          <w:color w:val="auto"/>
          <w:sz w:val="28"/>
          <w:szCs w:val="28"/>
        </w:rPr>
        <w:t>4</w:t>
      </w:r>
      <w:r w:rsidRPr="00292AB5">
        <w:rPr>
          <w:rStyle w:val="a3"/>
          <w:rFonts w:ascii="Times New Roman" w:hAnsi="Times New Roman" w:cs="Times New Roman"/>
          <w:b w:val="0"/>
          <w:bCs w:val="0"/>
          <w:color w:val="auto"/>
          <w:sz w:val="28"/>
          <w:szCs w:val="28"/>
        </w:rPr>
        <w:t xml:space="preserve"> место в рейтинге открытости бюджетным данных, проводимом Министерство</w:t>
      </w:r>
      <w:r w:rsidR="006D285C" w:rsidRPr="00292AB5">
        <w:rPr>
          <w:rStyle w:val="a3"/>
          <w:rFonts w:ascii="Times New Roman" w:hAnsi="Times New Roman" w:cs="Times New Roman"/>
          <w:b w:val="0"/>
          <w:bCs w:val="0"/>
          <w:color w:val="auto"/>
          <w:sz w:val="28"/>
          <w:szCs w:val="28"/>
        </w:rPr>
        <w:t>м финансов Оренбургской области,</w:t>
      </w:r>
      <w:r w:rsidR="00F0087E" w:rsidRPr="00292AB5">
        <w:rPr>
          <w:rStyle w:val="a3"/>
          <w:rFonts w:ascii="Times New Roman" w:hAnsi="Times New Roman" w:cs="Times New Roman"/>
          <w:b w:val="0"/>
          <w:bCs w:val="0"/>
          <w:color w:val="auto"/>
          <w:sz w:val="28"/>
          <w:szCs w:val="28"/>
        </w:rPr>
        <w:t xml:space="preserve"> и удостоено диплома </w:t>
      </w:r>
      <w:r w:rsidR="00F0087E" w:rsidRPr="00292AB5">
        <w:rPr>
          <w:rStyle w:val="a3"/>
          <w:rFonts w:ascii="Times New Roman" w:hAnsi="Times New Roman" w:cs="Times New Roman"/>
          <w:b w:val="0"/>
          <w:bCs w:val="0"/>
          <w:color w:val="auto"/>
          <w:sz w:val="28"/>
          <w:szCs w:val="28"/>
          <w:lang w:val="en-US"/>
        </w:rPr>
        <w:t>II</w:t>
      </w:r>
      <w:r w:rsidR="00F0087E" w:rsidRPr="00292AB5">
        <w:rPr>
          <w:rStyle w:val="a3"/>
          <w:rFonts w:ascii="Times New Roman" w:hAnsi="Times New Roman" w:cs="Times New Roman"/>
          <w:b w:val="0"/>
          <w:bCs w:val="0"/>
          <w:color w:val="auto"/>
          <w:sz w:val="28"/>
          <w:szCs w:val="28"/>
        </w:rPr>
        <w:t xml:space="preserve"> степени</w:t>
      </w:r>
      <w:r w:rsidR="00292AB5">
        <w:rPr>
          <w:rStyle w:val="a3"/>
          <w:rFonts w:ascii="Times New Roman" w:hAnsi="Times New Roman" w:cs="Times New Roman"/>
          <w:b w:val="0"/>
          <w:bCs w:val="0"/>
          <w:color w:val="auto"/>
          <w:sz w:val="28"/>
          <w:szCs w:val="28"/>
        </w:rPr>
        <w:t xml:space="preserve"> Министерства финансов области</w:t>
      </w:r>
      <w:r w:rsidR="00FC71B8" w:rsidRPr="00292AB5">
        <w:rPr>
          <w:rStyle w:val="a3"/>
          <w:rFonts w:ascii="Times New Roman" w:hAnsi="Times New Roman" w:cs="Times New Roman"/>
          <w:b w:val="0"/>
          <w:bCs w:val="0"/>
          <w:color w:val="auto"/>
          <w:sz w:val="28"/>
          <w:szCs w:val="28"/>
        </w:rPr>
        <w:t>;</w:t>
      </w:r>
    </w:p>
    <w:p w:rsidR="00292AB5" w:rsidRPr="00414100" w:rsidRDefault="00292AB5" w:rsidP="004D3FC4">
      <w:pPr>
        <w:autoSpaceDE w:val="0"/>
        <w:autoSpaceDN w:val="0"/>
        <w:adjustRightInd w:val="0"/>
        <w:spacing w:after="0" w:line="240" w:lineRule="auto"/>
        <w:ind w:firstLine="709"/>
        <w:jc w:val="both"/>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 xml:space="preserve">по результатам всероссийского конкурса «Бюджет для граждан» получен диплом </w:t>
      </w:r>
      <w:r>
        <w:rPr>
          <w:rStyle w:val="a3"/>
          <w:rFonts w:ascii="Times New Roman" w:hAnsi="Times New Roman" w:cs="Times New Roman"/>
          <w:b w:val="0"/>
          <w:bCs w:val="0"/>
          <w:color w:val="auto"/>
          <w:sz w:val="28"/>
          <w:szCs w:val="28"/>
          <w:lang w:val="en-US"/>
        </w:rPr>
        <w:t>I</w:t>
      </w:r>
      <w:r w:rsidRPr="00292AB5">
        <w:rPr>
          <w:rStyle w:val="a3"/>
          <w:rFonts w:ascii="Times New Roman" w:hAnsi="Times New Roman" w:cs="Times New Roman"/>
          <w:b w:val="0"/>
          <w:bCs w:val="0"/>
          <w:color w:val="auto"/>
          <w:sz w:val="28"/>
          <w:szCs w:val="28"/>
        </w:rPr>
        <w:t xml:space="preserve"> </w:t>
      </w:r>
      <w:r>
        <w:rPr>
          <w:rStyle w:val="a3"/>
          <w:rFonts w:ascii="Times New Roman" w:hAnsi="Times New Roman" w:cs="Times New Roman"/>
          <w:b w:val="0"/>
          <w:bCs w:val="0"/>
          <w:color w:val="auto"/>
          <w:sz w:val="28"/>
          <w:szCs w:val="28"/>
        </w:rPr>
        <w:t>степени</w:t>
      </w:r>
      <w:r w:rsidR="00414100">
        <w:rPr>
          <w:rStyle w:val="a3"/>
          <w:rFonts w:ascii="Times New Roman" w:hAnsi="Times New Roman" w:cs="Times New Roman"/>
          <w:b w:val="0"/>
          <w:bCs w:val="0"/>
          <w:color w:val="auto"/>
          <w:sz w:val="28"/>
          <w:szCs w:val="28"/>
        </w:rPr>
        <w:t xml:space="preserve"> Министерства финансов Оренбургской области и диплом </w:t>
      </w:r>
      <w:r w:rsidR="00414100">
        <w:rPr>
          <w:rStyle w:val="a3"/>
          <w:rFonts w:ascii="Times New Roman" w:hAnsi="Times New Roman" w:cs="Times New Roman"/>
          <w:b w:val="0"/>
          <w:bCs w:val="0"/>
          <w:color w:val="auto"/>
          <w:sz w:val="28"/>
          <w:szCs w:val="28"/>
          <w:lang w:val="en-US"/>
        </w:rPr>
        <w:t>III</w:t>
      </w:r>
      <w:r w:rsidR="00414100">
        <w:rPr>
          <w:rStyle w:val="a3"/>
          <w:rFonts w:ascii="Times New Roman" w:hAnsi="Times New Roman" w:cs="Times New Roman"/>
          <w:b w:val="0"/>
          <w:bCs w:val="0"/>
          <w:color w:val="auto"/>
          <w:sz w:val="28"/>
          <w:szCs w:val="28"/>
        </w:rPr>
        <w:t xml:space="preserve"> степени Министерства финансов Российской Федерации;</w:t>
      </w:r>
    </w:p>
    <w:p w:rsidR="00A05D3C" w:rsidRPr="00292AB5" w:rsidRDefault="00A05D3C" w:rsidP="004D3FC4">
      <w:pPr>
        <w:autoSpaceDE w:val="0"/>
        <w:autoSpaceDN w:val="0"/>
        <w:adjustRightInd w:val="0"/>
        <w:spacing w:after="0" w:line="240" w:lineRule="auto"/>
        <w:ind w:firstLine="709"/>
        <w:jc w:val="both"/>
        <w:rPr>
          <w:rStyle w:val="a3"/>
          <w:rFonts w:ascii="Times New Roman" w:hAnsi="Times New Roman" w:cs="Times New Roman"/>
          <w:b w:val="0"/>
          <w:bCs w:val="0"/>
          <w:color w:val="auto"/>
          <w:sz w:val="28"/>
          <w:szCs w:val="28"/>
        </w:rPr>
      </w:pPr>
      <w:r w:rsidRPr="00292AB5">
        <w:rPr>
          <w:rStyle w:val="a3"/>
          <w:rFonts w:ascii="Times New Roman" w:hAnsi="Times New Roman" w:cs="Times New Roman"/>
          <w:b w:val="0"/>
          <w:bCs w:val="0"/>
          <w:color w:val="auto"/>
          <w:sz w:val="28"/>
          <w:szCs w:val="28"/>
        </w:rPr>
        <w:t>проведены семинары</w:t>
      </w:r>
      <w:r w:rsidR="00027B96" w:rsidRPr="00292AB5">
        <w:rPr>
          <w:rStyle w:val="a3"/>
          <w:rFonts w:ascii="Times New Roman" w:hAnsi="Times New Roman" w:cs="Times New Roman"/>
          <w:b w:val="0"/>
          <w:bCs w:val="0"/>
          <w:color w:val="auto"/>
          <w:sz w:val="28"/>
          <w:szCs w:val="28"/>
        </w:rPr>
        <w:t xml:space="preserve">-совещания </w:t>
      </w:r>
      <w:r w:rsidRPr="00292AB5">
        <w:rPr>
          <w:rStyle w:val="a3"/>
          <w:rFonts w:ascii="Times New Roman" w:hAnsi="Times New Roman" w:cs="Times New Roman"/>
          <w:b w:val="0"/>
          <w:bCs w:val="0"/>
          <w:color w:val="auto"/>
          <w:sz w:val="28"/>
          <w:szCs w:val="28"/>
        </w:rPr>
        <w:t>для муниципальных служащих и муниципальных учреждений по вопросам повышения эффективности бюджетных расходов.</w:t>
      </w:r>
    </w:p>
    <w:p w:rsidR="00D36084" w:rsidRPr="007A18FB" w:rsidRDefault="0080245F" w:rsidP="00D36084">
      <w:pPr>
        <w:spacing w:after="0" w:line="240" w:lineRule="auto"/>
        <w:ind w:firstLine="709"/>
        <w:jc w:val="both"/>
        <w:rPr>
          <w:rFonts w:ascii="Times New Roman" w:hAnsi="Times New Roman" w:cs="Times New Roman"/>
          <w:sz w:val="28"/>
          <w:szCs w:val="28"/>
        </w:rPr>
      </w:pPr>
      <w:r w:rsidRPr="007A18FB">
        <w:rPr>
          <w:rFonts w:ascii="Times New Roman" w:hAnsi="Times New Roman"/>
          <w:sz w:val="28"/>
          <w:szCs w:val="28"/>
        </w:rPr>
        <w:lastRenderedPageBreak/>
        <w:t xml:space="preserve">Согласно постановлению Правительства Оренбургской области от 15 мая 2012 г. № 414-п «Об утверждении методики проведения оценки качества управления муниципальными финансами и результативности мер по повышению эффективности бюджетных расходов городских округов и муниципальных районов Оренбургской области» годовая оценка качества управления муниципальными финансами и результативности мер по повышению эффективности бюджетных расходов </w:t>
      </w:r>
      <w:r w:rsidR="00D36084" w:rsidRPr="007A18FB">
        <w:rPr>
          <w:rFonts w:ascii="Times New Roman" w:hAnsi="Times New Roman"/>
          <w:sz w:val="28"/>
          <w:szCs w:val="28"/>
        </w:rPr>
        <w:t xml:space="preserve">муниципального образования Оренбургский район </w:t>
      </w:r>
      <w:r w:rsidRPr="007A18FB">
        <w:rPr>
          <w:rFonts w:ascii="Times New Roman" w:hAnsi="Times New Roman"/>
          <w:sz w:val="28"/>
          <w:szCs w:val="28"/>
        </w:rPr>
        <w:t>будет проведена в течение двух месяцев после предоставления годового отчета об исполнении бюджета, т.е. в конце первого полугодия 201</w:t>
      </w:r>
      <w:r w:rsidR="007A18FB" w:rsidRPr="007A18FB">
        <w:rPr>
          <w:rFonts w:ascii="Times New Roman" w:hAnsi="Times New Roman"/>
          <w:sz w:val="28"/>
          <w:szCs w:val="28"/>
        </w:rPr>
        <w:t>8</w:t>
      </w:r>
      <w:r w:rsidRPr="007A18FB">
        <w:rPr>
          <w:rFonts w:ascii="Times New Roman" w:hAnsi="Times New Roman"/>
          <w:sz w:val="28"/>
          <w:szCs w:val="28"/>
        </w:rPr>
        <w:t xml:space="preserve"> года.</w:t>
      </w:r>
      <w:r w:rsidR="00D36084" w:rsidRPr="007A18FB">
        <w:rPr>
          <w:rFonts w:ascii="Times New Roman" w:hAnsi="Times New Roman"/>
          <w:sz w:val="28"/>
          <w:szCs w:val="28"/>
        </w:rPr>
        <w:t xml:space="preserve"> Учитывая изложенное, </w:t>
      </w:r>
      <w:r w:rsidR="00D36084" w:rsidRPr="007A18FB">
        <w:rPr>
          <w:rFonts w:ascii="Times New Roman" w:hAnsi="Times New Roman" w:cs="Times New Roman"/>
          <w:sz w:val="28"/>
          <w:szCs w:val="28"/>
        </w:rPr>
        <w:t>предлагается считать мероприятие</w:t>
      </w:r>
      <w:r w:rsidR="000C4162" w:rsidRPr="007A18FB">
        <w:rPr>
          <w:rFonts w:ascii="Times New Roman" w:hAnsi="Times New Roman" w:cs="Times New Roman"/>
          <w:sz w:val="28"/>
          <w:szCs w:val="28"/>
        </w:rPr>
        <w:t xml:space="preserve"> 4.7</w:t>
      </w:r>
      <w:r w:rsidR="00D36084" w:rsidRPr="007A18FB">
        <w:rPr>
          <w:rFonts w:ascii="Times New Roman" w:hAnsi="Times New Roman" w:cs="Times New Roman"/>
          <w:sz w:val="28"/>
          <w:szCs w:val="28"/>
        </w:rPr>
        <w:t xml:space="preserve"> выполненным.</w:t>
      </w:r>
    </w:p>
    <w:p w:rsidR="00D36084" w:rsidRPr="007A18FB" w:rsidRDefault="00D36084" w:rsidP="00D36084">
      <w:pPr>
        <w:spacing w:after="0" w:line="240" w:lineRule="auto"/>
        <w:ind w:firstLine="709"/>
        <w:jc w:val="both"/>
        <w:rPr>
          <w:rFonts w:ascii="Times New Roman" w:hAnsi="Times New Roman" w:cs="Times New Roman"/>
          <w:i/>
          <w:sz w:val="28"/>
          <w:szCs w:val="28"/>
        </w:rPr>
      </w:pPr>
      <w:r w:rsidRPr="007A18FB">
        <w:rPr>
          <w:rFonts w:ascii="Times New Roman" w:hAnsi="Times New Roman" w:cs="Times New Roman"/>
          <w:i/>
          <w:sz w:val="28"/>
          <w:szCs w:val="28"/>
        </w:rPr>
        <w:t>Использование бюджетных ассигнований на реализацию мероприятий подпрограммы за отчетный период.</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Финансовое обеспечение выполнения мероприятий подпрограммы не предусматривалось.</w:t>
      </w:r>
    </w:p>
    <w:p w:rsidR="00D36084" w:rsidRPr="005A0DD9" w:rsidRDefault="00D36084" w:rsidP="00D36084">
      <w:pPr>
        <w:spacing w:after="0" w:line="240" w:lineRule="auto"/>
        <w:ind w:firstLine="709"/>
        <w:jc w:val="both"/>
        <w:rPr>
          <w:rFonts w:ascii="Times New Roman" w:hAnsi="Times New Roman" w:cs="Times New Roman"/>
          <w:i/>
          <w:sz w:val="28"/>
          <w:szCs w:val="28"/>
        </w:rPr>
      </w:pPr>
      <w:r w:rsidRPr="005A0DD9">
        <w:rPr>
          <w:rFonts w:ascii="Times New Roman" w:hAnsi="Times New Roman" w:cs="Times New Roman"/>
          <w:i/>
          <w:sz w:val="28"/>
          <w:szCs w:val="28"/>
        </w:rPr>
        <w:t>Оценка эффективности подпрограммы</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 xml:space="preserve">Степень реализации мероприятий – </w:t>
      </w:r>
      <w:r w:rsidR="00FC30E4" w:rsidRPr="005A0DD9">
        <w:rPr>
          <w:sz w:val="28"/>
          <w:szCs w:val="28"/>
        </w:rPr>
        <w:t>1</w:t>
      </w:r>
      <w:r w:rsidRPr="005A0DD9">
        <w:rPr>
          <w:sz w:val="28"/>
          <w:szCs w:val="28"/>
        </w:rPr>
        <w:t>.</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 xml:space="preserve">Степень соответствия запланированному уровню затрат </w:t>
      </w:r>
      <w:r w:rsidR="00FC30E4" w:rsidRPr="005A0DD9">
        <w:rPr>
          <w:sz w:val="28"/>
          <w:szCs w:val="28"/>
        </w:rPr>
        <w:t xml:space="preserve">– </w:t>
      </w:r>
      <w:r w:rsidR="00EC41DD" w:rsidRPr="005A0DD9">
        <w:rPr>
          <w:sz w:val="28"/>
          <w:szCs w:val="28"/>
        </w:rPr>
        <w:t>1</w:t>
      </w:r>
      <w:r w:rsidRPr="005A0DD9">
        <w:rPr>
          <w:sz w:val="28"/>
          <w:szCs w:val="28"/>
        </w:rPr>
        <w:t>.</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 xml:space="preserve">Эффективность использования средств бюджета </w:t>
      </w:r>
      <w:r w:rsidR="00EC41DD" w:rsidRPr="005A0DD9">
        <w:rPr>
          <w:sz w:val="28"/>
          <w:szCs w:val="28"/>
        </w:rPr>
        <w:t>- 1</w:t>
      </w:r>
      <w:r w:rsidRPr="005A0DD9">
        <w:rPr>
          <w:sz w:val="28"/>
          <w:szCs w:val="28"/>
        </w:rPr>
        <w:t>.</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Степень реализации подпрограммы (достижения плановых индикаторов) – 1.</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Эффективность реализации подпрограммы – 1.</w:t>
      </w:r>
    </w:p>
    <w:p w:rsidR="00D36084" w:rsidRPr="005A0DD9" w:rsidRDefault="00D36084" w:rsidP="00D36084">
      <w:pPr>
        <w:pStyle w:val="msonormalbullet2gif"/>
        <w:spacing w:before="0" w:beforeAutospacing="0" w:after="0" w:afterAutospacing="0"/>
        <w:ind w:firstLine="709"/>
        <w:jc w:val="both"/>
        <w:rPr>
          <w:sz w:val="28"/>
          <w:szCs w:val="28"/>
        </w:rPr>
      </w:pPr>
      <w:r w:rsidRPr="005A0DD9">
        <w:rPr>
          <w:sz w:val="28"/>
          <w:szCs w:val="28"/>
        </w:rPr>
        <w:t>Оценка эффективности реализации подпрограммы – высокая.</w:t>
      </w:r>
    </w:p>
    <w:p w:rsidR="00D36084" w:rsidRPr="005A0DD9" w:rsidRDefault="00D36084" w:rsidP="00D36084">
      <w:pPr>
        <w:spacing w:after="0" w:line="240" w:lineRule="auto"/>
        <w:ind w:firstLine="709"/>
        <w:jc w:val="both"/>
        <w:rPr>
          <w:rFonts w:ascii="Times New Roman" w:hAnsi="Times New Roman" w:cs="Times New Roman"/>
          <w:sz w:val="28"/>
          <w:szCs w:val="28"/>
        </w:rPr>
      </w:pPr>
      <w:r w:rsidRPr="005A0DD9">
        <w:rPr>
          <w:rFonts w:ascii="Times New Roman" w:hAnsi="Times New Roman" w:cs="Times New Roman"/>
          <w:i/>
          <w:sz w:val="28"/>
          <w:szCs w:val="28"/>
        </w:rPr>
        <w:t>Предложения по дальнейшей реализации подпрограммы.</w:t>
      </w:r>
    </w:p>
    <w:p w:rsidR="00D36084" w:rsidRPr="005A0DD9" w:rsidRDefault="006116FB" w:rsidP="00D36084">
      <w:pPr>
        <w:spacing w:after="0" w:line="240" w:lineRule="auto"/>
        <w:ind w:firstLine="709"/>
        <w:jc w:val="both"/>
        <w:rPr>
          <w:rFonts w:ascii="Times New Roman" w:hAnsi="Times New Roman" w:cs="Times New Roman"/>
          <w:sz w:val="28"/>
          <w:szCs w:val="28"/>
        </w:rPr>
      </w:pPr>
      <w:r w:rsidRPr="005A0DD9">
        <w:rPr>
          <w:rFonts w:ascii="Times New Roman" w:hAnsi="Times New Roman" w:cs="Times New Roman"/>
          <w:sz w:val="28"/>
          <w:szCs w:val="28"/>
        </w:rPr>
        <w:t>П</w:t>
      </w:r>
      <w:r w:rsidR="00D36084" w:rsidRPr="005A0DD9">
        <w:rPr>
          <w:rFonts w:ascii="Times New Roman" w:hAnsi="Times New Roman" w:cs="Times New Roman"/>
          <w:sz w:val="28"/>
          <w:szCs w:val="28"/>
        </w:rPr>
        <w:t>родолжить дальнейшую реализацию подпрограммы «Повышение эффективности бюджетных расходов в муниципальном образовании Оренбургский район на 2016–2020 годы».</w:t>
      </w:r>
    </w:p>
    <w:p w:rsidR="00967CFC" w:rsidRPr="005A0DD9" w:rsidRDefault="00967CFC" w:rsidP="004D3FC4">
      <w:pPr>
        <w:autoSpaceDE w:val="0"/>
        <w:autoSpaceDN w:val="0"/>
        <w:adjustRightInd w:val="0"/>
        <w:spacing w:after="0" w:line="240" w:lineRule="auto"/>
        <w:ind w:firstLine="709"/>
        <w:jc w:val="both"/>
        <w:rPr>
          <w:rFonts w:ascii="Times New Roman" w:hAnsi="Times New Roman"/>
          <w:sz w:val="28"/>
          <w:szCs w:val="28"/>
        </w:rPr>
      </w:pPr>
    </w:p>
    <w:p w:rsidR="00BC0A32" w:rsidRPr="005A0DD9" w:rsidRDefault="00BC0A32" w:rsidP="004D3FC4">
      <w:pPr>
        <w:autoSpaceDE w:val="0"/>
        <w:autoSpaceDN w:val="0"/>
        <w:adjustRightInd w:val="0"/>
        <w:spacing w:after="0" w:line="240" w:lineRule="auto"/>
        <w:ind w:firstLine="709"/>
        <w:jc w:val="both"/>
        <w:rPr>
          <w:rFonts w:ascii="Times New Roman" w:hAnsi="Times New Roman"/>
          <w:sz w:val="28"/>
          <w:szCs w:val="28"/>
        </w:rPr>
      </w:pPr>
      <w:r w:rsidRPr="005A0DD9">
        <w:rPr>
          <w:rFonts w:ascii="Times New Roman" w:hAnsi="Times New Roman"/>
          <w:sz w:val="28"/>
          <w:szCs w:val="28"/>
          <w:lang w:val="en-US"/>
        </w:rPr>
        <w:t>V</w:t>
      </w:r>
      <w:r w:rsidRPr="005A0DD9">
        <w:rPr>
          <w:rFonts w:ascii="Times New Roman" w:hAnsi="Times New Roman"/>
          <w:sz w:val="28"/>
          <w:szCs w:val="28"/>
        </w:rPr>
        <w:t xml:space="preserve">. Оценка эффективности </w:t>
      </w:r>
      <w:r w:rsidR="00C0704C" w:rsidRPr="005A0DD9">
        <w:rPr>
          <w:rFonts w:ascii="Times New Roman" w:hAnsi="Times New Roman"/>
          <w:sz w:val="28"/>
          <w:szCs w:val="28"/>
        </w:rPr>
        <w:t>П</w:t>
      </w:r>
      <w:r w:rsidRPr="005A0DD9">
        <w:rPr>
          <w:rFonts w:ascii="Times New Roman" w:hAnsi="Times New Roman"/>
          <w:sz w:val="28"/>
          <w:szCs w:val="28"/>
        </w:rPr>
        <w:t xml:space="preserve">рограммы представлена в </w:t>
      </w:r>
      <w:r w:rsidR="00C0704C" w:rsidRPr="005A0DD9">
        <w:rPr>
          <w:rFonts w:ascii="Times New Roman" w:hAnsi="Times New Roman"/>
          <w:sz w:val="28"/>
          <w:szCs w:val="28"/>
        </w:rPr>
        <w:t>форме</w:t>
      </w:r>
      <w:r w:rsidRPr="005A0DD9">
        <w:rPr>
          <w:rFonts w:ascii="Times New Roman" w:hAnsi="Times New Roman"/>
          <w:sz w:val="28"/>
          <w:szCs w:val="28"/>
        </w:rPr>
        <w:t xml:space="preserve"> 7.</w:t>
      </w:r>
    </w:p>
    <w:p w:rsidR="00C0704C" w:rsidRPr="005E118E" w:rsidRDefault="00C0704C" w:rsidP="004D3FC4">
      <w:pPr>
        <w:autoSpaceDE w:val="0"/>
        <w:autoSpaceDN w:val="0"/>
        <w:adjustRightInd w:val="0"/>
        <w:spacing w:after="0" w:line="240" w:lineRule="auto"/>
        <w:ind w:firstLine="709"/>
        <w:jc w:val="both"/>
        <w:rPr>
          <w:rFonts w:ascii="Times New Roman" w:hAnsi="Times New Roman"/>
          <w:color w:val="FF0000"/>
          <w:sz w:val="28"/>
          <w:szCs w:val="28"/>
        </w:rPr>
      </w:pPr>
    </w:p>
    <w:p w:rsidR="00C0704C" w:rsidRPr="008F5C1A" w:rsidRDefault="00C0704C" w:rsidP="00C0704C">
      <w:pPr>
        <w:autoSpaceDE w:val="0"/>
        <w:autoSpaceDN w:val="0"/>
        <w:adjustRightInd w:val="0"/>
        <w:spacing w:after="0" w:line="240" w:lineRule="auto"/>
        <w:ind w:firstLine="709"/>
        <w:jc w:val="both"/>
        <w:rPr>
          <w:rFonts w:ascii="Times New Roman" w:hAnsi="Times New Roman"/>
          <w:b/>
          <w:sz w:val="28"/>
          <w:szCs w:val="28"/>
        </w:rPr>
      </w:pPr>
      <w:r w:rsidRPr="008F5C1A">
        <w:rPr>
          <w:rFonts w:ascii="Times New Roman" w:hAnsi="Times New Roman"/>
          <w:b/>
          <w:sz w:val="28"/>
          <w:szCs w:val="28"/>
        </w:rPr>
        <w:t xml:space="preserve">Использование бюджетных ассигнований на реализацию </w:t>
      </w:r>
      <w:r w:rsidR="00F8236B" w:rsidRPr="008F5C1A">
        <w:rPr>
          <w:rFonts w:ascii="Times New Roman" w:hAnsi="Times New Roman"/>
          <w:b/>
          <w:sz w:val="28"/>
          <w:szCs w:val="28"/>
        </w:rPr>
        <w:t>П</w:t>
      </w:r>
      <w:r w:rsidRPr="008F5C1A">
        <w:rPr>
          <w:rFonts w:ascii="Times New Roman" w:hAnsi="Times New Roman"/>
          <w:b/>
          <w:sz w:val="28"/>
          <w:szCs w:val="28"/>
        </w:rPr>
        <w:t>рограммы в целом за отчётный период.</w:t>
      </w:r>
    </w:p>
    <w:p w:rsidR="00C0704C" w:rsidRPr="008F5C1A" w:rsidRDefault="00C0704C" w:rsidP="00C0704C">
      <w:pPr>
        <w:autoSpaceDE w:val="0"/>
        <w:autoSpaceDN w:val="0"/>
        <w:adjustRightInd w:val="0"/>
        <w:spacing w:after="0" w:line="240" w:lineRule="auto"/>
        <w:ind w:firstLine="709"/>
        <w:jc w:val="both"/>
        <w:rPr>
          <w:rFonts w:ascii="Times New Roman" w:hAnsi="Times New Roman"/>
          <w:b/>
          <w:sz w:val="28"/>
          <w:szCs w:val="28"/>
        </w:rPr>
      </w:pPr>
    </w:p>
    <w:p w:rsidR="00C0704C" w:rsidRPr="008F5C1A" w:rsidRDefault="00C0704C" w:rsidP="008B0EB4">
      <w:pPr>
        <w:autoSpaceDE w:val="0"/>
        <w:autoSpaceDN w:val="0"/>
        <w:adjustRightInd w:val="0"/>
        <w:spacing w:after="0" w:line="240" w:lineRule="auto"/>
        <w:ind w:firstLine="709"/>
        <w:jc w:val="both"/>
        <w:rPr>
          <w:rFonts w:ascii="Times New Roman" w:hAnsi="Times New Roman"/>
          <w:sz w:val="28"/>
          <w:szCs w:val="28"/>
        </w:rPr>
      </w:pPr>
      <w:r w:rsidRPr="008F5C1A">
        <w:rPr>
          <w:rFonts w:ascii="Times New Roman" w:hAnsi="Times New Roman"/>
          <w:sz w:val="28"/>
          <w:szCs w:val="28"/>
        </w:rPr>
        <w:t xml:space="preserve">Объём бюджетных ассигнований, предусмотренный на реализацию мероприятий по муниципальной программе,  составлял  – </w:t>
      </w:r>
      <w:r w:rsidR="008F5C1A" w:rsidRPr="008F5C1A">
        <w:rPr>
          <w:rFonts w:ascii="Times New Roman" w:hAnsi="Times New Roman"/>
          <w:sz w:val="28"/>
          <w:szCs w:val="28"/>
        </w:rPr>
        <w:t>129 743,8</w:t>
      </w:r>
      <w:r w:rsidRPr="008F5C1A">
        <w:rPr>
          <w:rFonts w:ascii="Times New Roman" w:hAnsi="Times New Roman"/>
          <w:sz w:val="28"/>
          <w:szCs w:val="28"/>
        </w:rPr>
        <w:t xml:space="preserve"> тыс. рублей, фактически профинансировано </w:t>
      </w:r>
      <w:r w:rsidR="008F5C1A" w:rsidRPr="008F5C1A">
        <w:rPr>
          <w:rFonts w:ascii="Times New Roman" w:hAnsi="Times New Roman"/>
          <w:sz w:val="28"/>
          <w:szCs w:val="28"/>
        </w:rPr>
        <w:t>128 893,6</w:t>
      </w:r>
      <w:r w:rsidRPr="008F5C1A">
        <w:rPr>
          <w:rFonts w:ascii="Times New Roman" w:hAnsi="Times New Roman"/>
          <w:sz w:val="28"/>
          <w:szCs w:val="28"/>
        </w:rPr>
        <w:t xml:space="preserve"> тыс. рублей (</w:t>
      </w:r>
      <w:r w:rsidR="008F5C1A" w:rsidRPr="008F5C1A">
        <w:rPr>
          <w:rFonts w:ascii="Times New Roman" w:hAnsi="Times New Roman"/>
          <w:sz w:val="28"/>
          <w:szCs w:val="28"/>
        </w:rPr>
        <w:t>99,3</w:t>
      </w:r>
      <w:r w:rsidR="008B0EB4" w:rsidRPr="008F5C1A">
        <w:rPr>
          <w:rFonts w:ascii="Times New Roman" w:hAnsi="Times New Roman"/>
          <w:sz w:val="28"/>
          <w:szCs w:val="28"/>
        </w:rPr>
        <w:t xml:space="preserve"> процента). </w:t>
      </w:r>
    </w:p>
    <w:p w:rsidR="00C0704C" w:rsidRPr="008F5C1A" w:rsidRDefault="00C0704C" w:rsidP="00C0704C">
      <w:pPr>
        <w:autoSpaceDE w:val="0"/>
        <w:autoSpaceDN w:val="0"/>
        <w:adjustRightInd w:val="0"/>
        <w:spacing w:after="0" w:line="240" w:lineRule="auto"/>
        <w:ind w:firstLine="709"/>
        <w:jc w:val="both"/>
        <w:rPr>
          <w:rFonts w:ascii="Times New Roman" w:hAnsi="Times New Roman"/>
          <w:b/>
          <w:sz w:val="28"/>
          <w:szCs w:val="28"/>
        </w:rPr>
      </w:pPr>
    </w:p>
    <w:p w:rsidR="00C0704C" w:rsidRPr="008F5C1A" w:rsidRDefault="00C0704C" w:rsidP="00C0704C">
      <w:pPr>
        <w:autoSpaceDE w:val="0"/>
        <w:autoSpaceDN w:val="0"/>
        <w:adjustRightInd w:val="0"/>
        <w:spacing w:after="0" w:line="240" w:lineRule="auto"/>
        <w:ind w:firstLine="709"/>
        <w:jc w:val="both"/>
        <w:rPr>
          <w:rFonts w:ascii="Times New Roman" w:hAnsi="Times New Roman"/>
          <w:b/>
          <w:sz w:val="28"/>
          <w:szCs w:val="28"/>
        </w:rPr>
      </w:pPr>
      <w:r w:rsidRPr="008F5C1A">
        <w:rPr>
          <w:rFonts w:ascii="Times New Roman" w:hAnsi="Times New Roman"/>
          <w:b/>
          <w:sz w:val="28"/>
          <w:szCs w:val="28"/>
        </w:rPr>
        <w:t xml:space="preserve">Эффективность реализации </w:t>
      </w:r>
      <w:r w:rsidR="00F8236B" w:rsidRPr="008F5C1A">
        <w:rPr>
          <w:rFonts w:ascii="Times New Roman" w:hAnsi="Times New Roman"/>
          <w:b/>
          <w:sz w:val="28"/>
          <w:szCs w:val="28"/>
        </w:rPr>
        <w:t>П</w:t>
      </w:r>
      <w:r w:rsidRPr="008F5C1A">
        <w:rPr>
          <w:rFonts w:ascii="Times New Roman" w:hAnsi="Times New Roman"/>
          <w:b/>
          <w:sz w:val="28"/>
          <w:szCs w:val="28"/>
        </w:rPr>
        <w:t>рограммы в целом</w:t>
      </w:r>
    </w:p>
    <w:p w:rsidR="00C0704C" w:rsidRPr="008F5C1A" w:rsidRDefault="00C0704C" w:rsidP="00C0704C">
      <w:pPr>
        <w:autoSpaceDE w:val="0"/>
        <w:autoSpaceDN w:val="0"/>
        <w:adjustRightInd w:val="0"/>
        <w:spacing w:after="0" w:line="240" w:lineRule="auto"/>
        <w:ind w:firstLine="709"/>
        <w:jc w:val="both"/>
        <w:rPr>
          <w:rFonts w:ascii="Times New Roman" w:hAnsi="Times New Roman"/>
          <w:b/>
          <w:sz w:val="28"/>
          <w:szCs w:val="28"/>
        </w:rPr>
      </w:pPr>
    </w:p>
    <w:p w:rsidR="00FE3172" w:rsidRPr="008F5C1A" w:rsidRDefault="00FE3172" w:rsidP="00FE3172">
      <w:pPr>
        <w:autoSpaceDE w:val="0"/>
        <w:autoSpaceDN w:val="0"/>
        <w:adjustRightInd w:val="0"/>
        <w:spacing w:after="0" w:line="240" w:lineRule="auto"/>
        <w:ind w:firstLine="709"/>
        <w:jc w:val="both"/>
        <w:rPr>
          <w:rFonts w:ascii="Times New Roman" w:hAnsi="Times New Roman"/>
          <w:sz w:val="28"/>
          <w:szCs w:val="28"/>
        </w:rPr>
      </w:pPr>
      <w:r w:rsidRPr="008F5C1A">
        <w:rPr>
          <w:rFonts w:ascii="Times New Roman" w:hAnsi="Times New Roman"/>
          <w:sz w:val="28"/>
          <w:szCs w:val="28"/>
        </w:rPr>
        <w:t>Результаты оценки эффективности Программы по всем подпрограммам составляют 1, что показывает эффективность реализации муниципальной программы в целом  - высокая.</w:t>
      </w:r>
    </w:p>
    <w:p w:rsidR="00C0704C" w:rsidRPr="008F5C1A" w:rsidRDefault="00C0704C" w:rsidP="00C0704C">
      <w:pPr>
        <w:autoSpaceDE w:val="0"/>
        <w:autoSpaceDN w:val="0"/>
        <w:adjustRightInd w:val="0"/>
        <w:spacing w:after="0" w:line="240" w:lineRule="auto"/>
        <w:ind w:firstLine="709"/>
        <w:jc w:val="both"/>
        <w:rPr>
          <w:rFonts w:ascii="Times New Roman" w:hAnsi="Times New Roman"/>
          <w:sz w:val="28"/>
          <w:szCs w:val="28"/>
        </w:rPr>
      </w:pPr>
    </w:p>
    <w:p w:rsidR="00C0704C" w:rsidRPr="008F5C1A" w:rsidRDefault="00C0704C" w:rsidP="00C0704C">
      <w:pPr>
        <w:autoSpaceDE w:val="0"/>
        <w:autoSpaceDN w:val="0"/>
        <w:adjustRightInd w:val="0"/>
        <w:spacing w:after="0" w:line="240" w:lineRule="auto"/>
        <w:ind w:firstLine="709"/>
        <w:jc w:val="both"/>
        <w:rPr>
          <w:rFonts w:ascii="Times New Roman" w:hAnsi="Times New Roman"/>
          <w:b/>
          <w:sz w:val="28"/>
          <w:szCs w:val="28"/>
        </w:rPr>
      </w:pPr>
      <w:r w:rsidRPr="008F5C1A">
        <w:rPr>
          <w:rFonts w:ascii="Times New Roman" w:hAnsi="Times New Roman"/>
          <w:b/>
          <w:sz w:val="28"/>
          <w:szCs w:val="28"/>
        </w:rPr>
        <w:lastRenderedPageBreak/>
        <w:t xml:space="preserve">Предложения по дальнейшей реализации </w:t>
      </w:r>
      <w:r w:rsidR="00F8236B" w:rsidRPr="008F5C1A">
        <w:rPr>
          <w:rFonts w:ascii="Times New Roman" w:hAnsi="Times New Roman"/>
          <w:b/>
          <w:sz w:val="28"/>
          <w:szCs w:val="28"/>
        </w:rPr>
        <w:t>П</w:t>
      </w:r>
      <w:r w:rsidRPr="008F5C1A">
        <w:rPr>
          <w:rFonts w:ascii="Times New Roman" w:hAnsi="Times New Roman"/>
          <w:b/>
          <w:sz w:val="28"/>
          <w:szCs w:val="28"/>
        </w:rPr>
        <w:t>рограммы.</w:t>
      </w:r>
    </w:p>
    <w:p w:rsidR="00C0704C" w:rsidRPr="008F5C1A" w:rsidRDefault="00C0704C" w:rsidP="00C0704C">
      <w:pPr>
        <w:autoSpaceDE w:val="0"/>
        <w:autoSpaceDN w:val="0"/>
        <w:adjustRightInd w:val="0"/>
        <w:spacing w:after="0" w:line="240" w:lineRule="auto"/>
        <w:ind w:firstLine="709"/>
        <w:jc w:val="both"/>
        <w:rPr>
          <w:rFonts w:ascii="Times New Roman" w:hAnsi="Times New Roman"/>
          <w:sz w:val="28"/>
          <w:szCs w:val="28"/>
        </w:rPr>
      </w:pPr>
    </w:p>
    <w:p w:rsidR="00C0704C" w:rsidRPr="008F5C1A" w:rsidRDefault="008F5C1A" w:rsidP="004D3FC4">
      <w:pPr>
        <w:autoSpaceDE w:val="0"/>
        <w:autoSpaceDN w:val="0"/>
        <w:adjustRightInd w:val="0"/>
        <w:spacing w:after="0" w:line="240" w:lineRule="auto"/>
        <w:ind w:firstLine="709"/>
        <w:jc w:val="both"/>
        <w:rPr>
          <w:rFonts w:ascii="Times New Roman" w:hAnsi="Times New Roman"/>
          <w:sz w:val="28"/>
          <w:szCs w:val="28"/>
        </w:rPr>
      </w:pPr>
      <w:r w:rsidRPr="008F5C1A">
        <w:rPr>
          <w:rFonts w:ascii="Times New Roman" w:hAnsi="Times New Roman"/>
          <w:sz w:val="28"/>
          <w:szCs w:val="28"/>
        </w:rPr>
        <w:t>П</w:t>
      </w:r>
      <w:r w:rsidR="00C0704C" w:rsidRPr="008F5C1A">
        <w:rPr>
          <w:rFonts w:ascii="Times New Roman" w:hAnsi="Times New Roman"/>
          <w:sz w:val="28"/>
          <w:szCs w:val="28"/>
        </w:rPr>
        <w:t xml:space="preserve">родолжить дальнейшую реализацию муниципальной программы </w:t>
      </w:r>
      <w:r w:rsidR="008B0EB4" w:rsidRPr="008F5C1A">
        <w:rPr>
          <w:rFonts w:ascii="Times New Roman" w:hAnsi="Times New Roman"/>
          <w:sz w:val="28"/>
          <w:szCs w:val="28"/>
        </w:rPr>
        <w:t>«Управление муниципальными финансами и муниципальным долгом муниципального образования Оренбургский район» на 2016-2020 годы».</w:t>
      </w:r>
    </w:p>
    <w:sectPr w:rsidR="00C0704C" w:rsidRPr="008F5C1A" w:rsidSect="00ED1D6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12" w:rsidRDefault="003E3912" w:rsidP="00F8236B">
      <w:pPr>
        <w:spacing w:after="0" w:line="240" w:lineRule="auto"/>
      </w:pPr>
      <w:r>
        <w:separator/>
      </w:r>
    </w:p>
  </w:endnote>
  <w:endnote w:type="continuationSeparator" w:id="1">
    <w:p w:rsidR="003E3912" w:rsidRDefault="003E3912" w:rsidP="00F8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12" w:rsidRDefault="003E3912" w:rsidP="00F8236B">
      <w:pPr>
        <w:spacing w:after="0" w:line="240" w:lineRule="auto"/>
      </w:pPr>
      <w:r>
        <w:separator/>
      </w:r>
    </w:p>
  </w:footnote>
  <w:footnote w:type="continuationSeparator" w:id="1">
    <w:p w:rsidR="003E3912" w:rsidRDefault="003E3912" w:rsidP="00F82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4641"/>
    </w:sdtPr>
    <w:sdtContent>
      <w:p w:rsidR="00E12353" w:rsidRDefault="00375C9F">
        <w:pPr>
          <w:pStyle w:val="a7"/>
          <w:jc w:val="center"/>
        </w:pPr>
        <w:fldSimple w:instr=" PAGE   \* MERGEFORMAT ">
          <w:r w:rsidR="0069138A">
            <w:rPr>
              <w:noProof/>
            </w:rPr>
            <w:t>10</w:t>
          </w:r>
        </w:fldSimple>
      </w:p>
    </w:sdtContent>
  </w:sdt>
  <w:p w:rsidR="00E12353" w:rsidRDefault="00E1235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04ED"/>
    <w:rsid w:val="000065CD"/>
    <w:rsid w:val="00006A10"/>
    <w:rsid w:val="00012444"/>
    <w:rsid w:val="00021E7D"/>
    <w:rsid w:val="00027B96"/>
    <w:rsid w:val="00033E8E"/>
    <w:rsid w:val="0004762E"/>
    <w:rsid w:val="00061016"/>
    <w:rsid w:val="0008079C"/>
    <w:rsid w:val="0008516C"/>
    <w:rsid w:val="000B4EFB"/>
    <w:rsid w:val="000C4162"/>
    <w:rsid w:val="000C7394"/>
    <w:rsid w:val="00101F5E"/>
    <w:rsid w:val="0011187B"/>
    <w:rsid w:val="00133886"/>
    <w:rsid w:val="00134EEC"/>
    <w:rsid w:val="00145714"/>
    <w:rsid w:val="001526A9"/>
    <w:rsid w:val="00160C6B"/>
    <w:rsid w:val="0016102B"/>
    <w:rsid w:val="0019626B"/>
    <w:rsid w:val="001C2063"/>
    <w:rsid w:val="001F4B7F"/>
    <w:rsid w:val="002228F6"/>
    <w:rsid w:val="0022494F"/>
    <w:rsid w:val="002515A8"/>
    <w:rsid w:val="00251AC2"/>
    <w:rsid w:val="00276EE2"/>
    <w:rsid w:val="00292AB5"/>
    <w:rsid w:val="00293BCE"/>
    <w:rsid w:val="002A5894"/>
    <w:rsid w:val="002F176C"/>
    <w:rsid w:val="003023C3"/>
    <w:rsid w:val="00310CED"/>
    <w:rsid w:val="00320433"/>
    <w:rsid w:val="00330EDF"/>
    <w:rsid w:val="00331E00"/>
    <w:rsid w:val="0033281C"/>
    <w:rsid w:val="00347D1D"/>
    <w:rsid w:val="00350E26"/>
    <w:rsid w:val="00374713"/>
    <w:rsid w:val="00375C9F"/>
    <w:rsid w:val="00384042"/>
    <w:rsid w:val="003955EB"/>
    <w:rsid w:val="003D0359"/>
    <w:rsid w:val="003D1B46"/>
    <w:rsid w:val="003E3912"/>
    <w:rsid w:val="003E5CB9"/>
    <w:rsid w:val="003E78B2"/>
    <w:rsid w:val="0040070F"/>
    <w:rsid w:val="00400D19"/>
    <w:rsid w:val="00405600"/>
    <w:rsid w:val="00406BF8"/>
    <w:rsid w:val="00414100"/>
    <w:rsid w:val="00432778"/>
    <w:rsid w:val="0045024D"/>
    <w:rsid w:val="00487D6A"/>
    <w:rsid w:val="0049384F"/>
    <w:rsid w:val="004A22DB"/>
    <w:rsid w:val="004C49D1"/>
    <w:rsid w:val="004D3FC4"/>
    <w:rsid w:val="005100C0"/>
    <w:rsid w:val="005208F4"/>
    <w:rsid w:val="0054480F"/>
    <w:rsid w:val="00550A81"/>
    <w:rsid w:val="00552916"/>
    <w:rsid w:val="00552BD6"/>
    <w:rsid w:val="005644E8"/>
    <w:rsid w:val="0056726E"/>
    <w:rsid w:val="0056786C"/>
    <w:rsid w:val="005861E1"/>
    <w:rsid w:val="005A0DD9"/>
    <w:rsid w:val="005A33B0"/>
    <w:rsid w:val="005B74F2"/>
    <w:rsid w:val="005D0222"/>
    <w:rsid w:val="005E118E"/>
    <w:rsid w:val="005E70A7"/>
    <w:rsid w:val="005F0139"/>
    <w:rsid w:val="00610C2A"/>
    <w:rsid w:val="006116FB"/>
    <w:rsid w:val="00624B1C"/>
    <w:rsid w:val="006350D2"/>
    <w:rsid w:val="00640603"/>
    <w:rsid w:val="00646F74"/>
    <w:rsid w:val="00653BCB"/>
    <w:rsid w:val="00667C8D"/>
    <w:rsid w:val="006857F7"/>
    <w:rsid w:val="0069138A"/>
    <w:rsid w:val="006A26DA"/>
    <w:rsid w:val="006D0733"/>
    <w:rsid w:val="006D285C"/>
    <w:rsid w:val="006D68DF"/>
    <w:rsid w:val="007132D4"/>
    <w:rsid w:val="00721538"/>
    <w:rsid w:val="007330B4"/>
    <w:rsid w:val="007349B1"/>
    <w:rsid w:val="007349C2"/>
    <w:rsid w:val="00746A08"/>
    <w:rsid w:val="00763B98"/>
    <w:rsid w:val="00795ABE"/>
    <w:rsid w:val="00796FD4"/>
    <w:rsid w:val="007A18FB"/>
    <w:rsid w:val="007A7876"/>
    <w:rsid w:val="007B4262"/>
    <w:rsid w:val="007B607A"/>
    <w:rsid w:val="007C367A"/>
    <w:rsid w:val="007D53EC"/>
    <w:rsid w:val="007D650C"/>
    <w:rsid w:val="007D75FD"/>
    <w:rsid w:val="007E3215"/>
    <w:rsid w:val="007F43D7"/>
    <w:rsid w:val="0080245F"/>
    <w:rsid w:val="00804DEA"/>
    <w:rsid w:val="00806E80"/>
    <w:rsid w:val="00810508"/>
    <w:rsid w:val="0081776E"/>
    <w:rsid w:val="008261A2"/>
    <w:rsid w:val="00832274"/>
    <w:rsid w:val="008466E4"/>
    <w:rsid w:val="00847C52"/>
    <w:rsid w:val="008704B0"/>
    <w:rsid w:val="008772BF"/>
    <w:rsid w:val="00883AE6"/>
    <w:rsid w:val="00885914"/>
    <w:rsid w:val="00887727"/>
    <w:rsid w:val="008A719F"/>
    <w:rsid w:val="008B0EB4"/>
    <w:rsid w:val="008B6946"/>
    <w:rsid w:val="008C3878"/>
    <w:rsid w:val="008C71F7"/>
    <w:rsid w:val="008D35AC"/>
    <w:rsid w:val="008D3AAD"/>
    <w:rsid w:val="008D7536"/>
    <w:rsid w:val="008E5EB9"/>
    <w:rsid w:val="008F5C1A"/>
    <w:rsid w:val="008F69FB"/>
    <w:rsid w:val="00905F79"/>
    <w:rsid w:val="00923535"/>
    <w:rsid w:val="00954BE1"/>
    <w:rsid w:val="00956BE1"/>
    <w:rsid w:val="00961586"/>
    <w:rsid w:val="00967CFC"/>
    <w:rsid w:val="009744B0"/>
    <w:rsid w:val="00975691"/>
    <w:rsid w:val="009B0DD4"/>
    <w:rsid w:val="009D3056"/>
    <w:rsid w:val="009D3922"/>
    <w:rsid w:val="00A053A1"/>
    <w:rsid w:val="00A05D3C"/>
    <w:rsid w:val="00A32E3D"/>
    <w:rsid w:val="00A52146"/>
    <w:rsid w:val="00A561DD"/>
    <w:rsid w:val="00A57A1B"/>
    <w:rsid w:val="00A75CD3"/>
    <w:rsid w:val="00A76E3F"/>
    <w:rsid w:val="00AA3123"/>
    <w:rsid w:val="00AA41C5"/>
    <w:rsid w:val="00AA5B6A"/>
    <w:rsid w:val="00AA5F05"/>
    <w:rsid w:val="00AA69CF"/>
    <w:rsid w:val="00AE1FB1"/>
    <w:rsid w:val="00AF06F6"/>
    <w:rsid w:val="00AF2F18"/>
    <w:rsid w:val="00AF3578"/>
    <w:rsid w:val="00B03367"/>
    <w:rsid w:val="00B12D99"/>
    <w:rsid w:val="00B220ED"/>
    <w:rsid w:val="00B314D4"/>
    <w:rsid w:val="00B54594"/>
    <w:rsid w:val="00B554C1"/>
    <w:rsid w:val="00B84A23"/>
    <w:rsid w:val="00B84C6B"/>
    <w:rsid w:val="00B93D6A"/>
    <w:rsid w:val="00BB04ED"/>
    <w:rsid w:val="00BC0A32"/>
    <w:rsid w:val="00BC1419"/>
    <w:rsid w:val="00BD357E"/>
    <w:rsid w:val="00BD737A"/>
    <w:rsid w:val="00C0704C"/>
    <w:rsid w:val="00C22885"/>
    <w:rsid w:val="00C357C1"/>
    <w:rsid w:val="00C41934"/>
    <w:rsid w:val="00C4721B"/>
    <w:rsid w:val="00C740E1"/>
    <w:rsid w:val="00C96A45"/>
    <w:rsid w:val="00CE50E3"/>
    <w:rsid w:val="00CF4313"/>
    <w:rsid w:val="00CF4921"/>
    <w:rsid w:val="00D14F97"/>
    <w:rsid w:val="00D242F9"/>
    <w:rsid w:val="00D36084"/>
    <w:rsid w:val="00D618D0"/>
    <w:rsid w:val="00D77521"/>
    <w:rsid w:val="00DA09B2"/>
    <w:rsid w:val="00DA452D"/>
    <w:rsid w:val="00DA5DF1"/>
    <w:rsid w:val="00DF142E"/>
    <w:rsid w:val="00E12353"/>
    <w:rsid w:val="00E25922"/>
    <w:rsid w:val="00E332D7"/>
    <w:rsid w:val="00E3502D"/>
    <w:rsid w:val="00E51F6D"/>
    <w:rsid w:val="00E53792"/>
    <w:rsid w:val="00E76D87"/>
    <w:rsid w:val="00E819DF"/>
    <w:rsid w:val="00E87F87"/>
    <w:rsid w:val="00E92314"/>
    <w:rsid w:val="00E94385"/>
    <w:rsid w:val="00EB21D5"/>
    <w:rsid w:val="00EB41CB"/>
    <w:rsid w:val="00EC41DD"/>
    <w:rsid w:val="00ED1D60"/>
    <w:rsid w:val="00ED79A4"/>
    <w:rsid w:val="00F0087E"/>
    <w:rsid w:val="00F0160D"/>
    <w:rsid w:val="00F200E5"/>
    <w:rsid w:val="00F516CB"/>
    <w:rsid w:val="00F53820"/>
    <w:rsid w:val="00F61F1F"/>
    <w:rsid w:val="00F67DFD"/>
    <w:rsid w:val="00F8236B"/>
    <w:rsid w:val="00F82FAF"/>
    <w:rsid w:val="00F85A9D"/>
    <w:rsid w:val="00FC0958"/>
    <w:rsid w:val="00FC30E4"/>
    <w:rsid w:val="00FC39D8"/>
    <w:rsid w:val="00FC536B"/>
    <w:rsid w:val="00FC592F"/>
    <w:rsid w:val="00FC71B8"/>
    <w:rsid w:val="00FD7D21"/>
    <w:rsid w:val="00FE3172"/>
    <w:rsid w:val="00FE6391"/>
    <w:rsid w:val="00FF0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46A08"/>
    <w:rPr>
      <w:b/>
      <w:bCs/>
      <w:color w:val="26282F"/>
    </w:rPr>
  </w:style>
  <w:style w:type="paragraph" w:customStyle="1" w:styleId="ConsPlusNormal">
    <w:name w:val="ConsPlusNormal"/>
    <w:rsid w:val="00D242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rsid w:val="00E76D8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E76D87"/>
    <w:rPr>
      <w:rFonts w:ascii="Times New Roman" w:eastAsia="Times New Roman" w:hAnsi="Times New Roman" w:cs="Times New Roman"/>
      <w:sz w:val="28"/>
      <w:szCs w:val="20"/>
      <w:lang w:eastAsia="ru-RU"/>
    </w:rPr>
  </w:style>
  <w:style w:type="character" w:styleId="a6">
    <w:name w:val="Hyperlink"/>
    <w:basedOn w:val="a0"/>
    <w:uiPriority w:val="99"/>
    <w:unhideWhenUsed/>
    <w:rsid w:val="00C41934"/>
    <w:rPr>
      <w:color w:val="0000FF" w:themeColor="hyperlink"/>
      <w:u w:val="single"/>
    </w:rPr>
  </w:style>
  <w:style w:type="paragraph" w:customStyle="1" w:styleId="msonormalbullet2gif">
    <w:name w:val="msonormalbullet2.gif"/>
    <w:basedOn w:val="a"/>
    <w:rsid w:val="00653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823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36B"/>
  </w:style>
  <w:style w:type="paragraph" w:styleId="a9">
    <w:name w:val="footer"/>
    <w:basedOn w:val="a"/>
    <w:link w:val="aa"/>
    <w:uiPriority w:val="99"/>
    <w:semiHidden/>
    <w:unhideWhenUsed/>
    <w:rsid w:val="00F8236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8236B"/>
  </w:style>
  <w:style w:type="paragraph" w:styleId="ab">
    <w:name w:val="Balloon Text"/>
    <w:basedOn w:val="a"/>
    <w:link w:val="ac"/>
    <w:uiPriority w:val="99"/>
    <w:semiHidden/>
    <w:unhideWhenUsed/>
    <w:rsid w:val="004502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0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10</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Тишина Л.К.</dc:creator>
  <cp:keywords/>
  <dc:description/>
  <cp:lastModifiedBy>Барыкина ЛИ</cp:lastModifiedBy>
  <cp:revision>173</cp:revision>
  <cp:lastPrinted>2018-02-28T04:44:00Z</cp:lastPrinted>
  <dcterms:created xsi:type="dcterms:W3CDTF">2017-02-13T10:10:00Z</dcterms:created>
  <dcterms:modified xsi:type="dcterms:W3CDTF">2018-03-01T10:07:00Z</dcterms:modified>
</cp:coreProperties>
</file>